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C96" w:rsidRPr="00031D12" w:rsidRDefault="00311C96" w:rsidP="00311C96">
      <w:pPr>
        <w:autoSpaceDE w:val="0"/>
        <w:autoSpaceDN w:val="0"/>
        <w:adjustRightInd w:val="0"/>
        <w:spacing w:after="0" w:line="240" w:lineRule="auto"/>
        <w:jc w:val="center"/>
        <w:rPr>
          <w:rFonts w:ascii="Didot" w:hAnsi="Didot" w:cs="Didot"/>
          <w:color w:val="000000"/>
          <w:szCs w:val="28"/>
        </w:rPr>
      </w:pPr>
      <w:r w:rsidRPr="00031D12">
        <w:rPr>
          <w:rFonts w:ascii="Didot" w:hAnsi="Didot" w:cs="Didot"/>
          <w:color w:val="958B54"/>
          <w:szCs w:val="28"/>
        </w:rPr>
        <w:t xml:space="preserve">GALERIE </w:t>
      </w:r>
      <w:r w:rsidRPr="00031D12">
        <w:rPr>
          <w:rFonts w:ascii="Didot" w:hAnsi="Didot" w:cs="Didot"/>
          <w:color w:val="000000"/>
          <w:szCs w:val="28"/>
        </w:rPr>
        <w:t>KREMERS</w:t>
      </w:r>
    </w:p>
    <w:p w:rsidR="00311C96" w:rsidRPr="00031D12" w:rsidRDefault="00311C96" w:rsidP="00311C96">
      <w:pPr>
        <w:autoSpaceDE w:val="0"/>
        <w:autoSpaceDN w:val="0"/>
        <w:adjustRightInd w:val="0"/>
        <w:spacing w:after="0" w:line="240" w:lineRule="auto"/>
        <w:jc w:val="center"/>
        <w:rPr>
          <w:rFonts w:ascii="Didot" w:hAnsi="Didot" w:cs="Didot"/>
          <w:color w:val="000000"/>
          <w:sz w:val="18"/>
        </w:rPr>
      </w:pPr>
      <w:r w:rsidRPr="00031D12">
        <w:rPr>
          <w:rFonts w:ascii="Didot" w:hAnsi="Didot" w:cs="Didot"/>
          <w:color w:val="000000"/>
          <w:sz w:val="18"/>
        </w:rPr>
        <w:t xml:space="preserve">Schmiedehof 17 </w:t>
      </w:r>
      <w:r w:rsidRPr="00031D12">
        <w:rPr>
          <w:rFonts w:ascii="Didot" w:hAnsi="Didot" w:cs="Didot"/>
          <w:color w:val="000000"/>
          <w:sz w:val="14"/>
          <w:szCs w:val="18"/>
        </w:rPr>
        <w:t>(Eingang Eberhard-</w:t>
      </w:r>
      <w:proofErr w:type="spellStart"/>
      <w:r w:rsidRPr="00031D12">
        <w:rPr>
          <w:rFonts w:ascii="Didot" w:hAnsi="Didot" w:cs="Didot"/>
          <w:color w:val="000000"/>
          <w:sz w:val="14"/>
          <w:szCs w:val="18"/>
        </w:rPr>
        <w:t>Roters</w:t>
      </w:r>
      <w:proofErr w:type="spellEnd"/>
      <w:r w:rsidRPr="00031D12">
        <w:rPr>
          <w:rFonts w:ascii="Didot" w:hAnsi="Didot" w:cs="Didot"/>
          <w:color w:val="000000"/>
          <w:sz w:val="14"/>
          <w:szCs w:val="18"/>
        </w:rPr>
        <w:t xml:space="preserve">-Platz) </w:t>
      </w:r>
      <w:r w:rsidRPr="00031D12">
        <w:rPr>
          <w:rFonts w:ascii="Calibri" w:hAnsi="Calibri" w:cs="Calibri"/>
          <w:color w:val="000000"/>
          <w:sz w:val="18"/>
        </w:rPr>
        <w:t xml:space="preserve">10965 </w:t>
      </w:r>
      <w:r w:rsidRPr="00031D12">
        <w:rPr>
          <w:rFonts w:ascii="Didot" w:hAnsi="Didot" w:cs="Didot"/>
          <w:color w:val="000000"/>
          <w:sz w:val="18"/>
        </w:rPr>
        <w:t>Berlin</w:t>
      </w:r>
    </w:p>
    <w:p w:rsidR="00311C96" w:rsidRPr="00031D12" w:rsidRDefault="00311C96" w:rsidP="00311C96">
      <w:pPr>
        <w:autoSpaceDE w:val="0"/>
        <w:autoSpaceDN w:val="0"/>
        <w:adjustRightInd w:val="0"/>
        <w:spacing w:after="0" w:line="240" w:lineRule="auto"/>
        <w:jc w:val="center"/>
        <w:rPr>
          <w:rFonts w:ascii="Didot" w:hAnsi="Didot" w:cs="Didot"/>
          <w:color w:val="000000"/>
          <w:sz w:val="14"/>
          <w:szCs w:val="18"/>
        </w:rPr>
      </w:pPr>
      <w:r w:rsidRPr="00031D12">
        <w:rPr>
          <w:rFonts w:ascii="Didot" w:hAnsi="Didot" w:cs="Didot"/>
          <w:color w:val="000000"/>
          <w:sz w:val="14"/>
          <w:szCs w:val="18"/>
        </w:rPr>
        <w:t xml:space="preserve">Öffnungszeiten: </w:t>
      </w:r>
      <w:r w:rsidR="006F1F7A">
        <w:rPr>
          <w:rFonts w:ascii="Didot" w:hAnsi="Didot" w:cs="Didot"/>
          <w:color w:val="000000"/>
          <w:sz w:val="14"/>
          <w:szCs w:val="18"/>
        </w:rPr>
        <w:t>Mo</w:t>
      </w:r>
      <w:r w:rsidRPr="00031D12">
        <w:rPr>
          <w:rFonts w:ascii="Didot" w:hAnsi="Didot" w:cs="Didot"/>
          <w:color w:val="000000"/>
          <w:sz w:val="14"/>
          <w:szCs w:val="18"/>
        </w:rPr>
        <w:t xml:space="preserve"> </w:t>
      </w:r>
      <w:r w:rsidR="006F1F7A">
        <w:rPr>
          <w:rFonts w:ascii="Didot" w:hAnsi="Didot" w:cs="Didot"/>
          <w:color w:val="000000"/>
          <w:sz w:val="14"/>
          <w:szCs w:val="18"/>
        </w:rPr>
        <w:t>–</w:t>
      </w:r>
      <w:r w:rsidRPr="00031D12">
        <w:rPr>
          <w:rFonts w:ascii="Didot" w:hAnsi="Didot" w:cs="Didot"/>
          <w:color w:val="000000"/>
          <w:sz w:val="14"/>
          <w:szCs w:val="18"/>
        </w:rPr>
        <w:t xml:space="preserve"> </w:t>
      </w:r>
      <w:r w:rsidR="006F1F7A">
        <w:rPr>
          <w:rFonts w:ascii="Didot" w:hAnsi="Didot" w:cs="Didot"/>
          <w:color w:val="000000"/>
          <w:sz w:val="14"/>
          <w:szCs w:val="18"/>
        </w:rPr>
        <w:t>Fr</w:t>
      </w:r>
      <w:r w:rsidR="000A354C">
        <w:rPr>
          <w:rFonts w:ascii="Didot" w:hAnsi="Didot" w:cs="Didot"/>
          <w:color w:val="000000"/>
          <w:sz w:val="14"/>
          <w:szCs w:val="18"/>
        </w:rPr>
        <w:t xml:space="preserve">, </w:t>
      </w:r>
      <w:r w:rsidRPr="00031D12">
        <w:rPr>
          <w:rFonts w:ascii="Calibri" w:hAnsi="Calibri" w:cs="Calibri"/>
          <w:color w:val="000000"/>
          <w:sz w:val="14"/>
          <w:szCs w:val="18"/>
        </w:rPr>
        <w:t>1</w:t>
      </w:r>
      <w:r w:rsidR="000A354C">
        <w:rPr>
          <w:rFonts w:ascii="Calibri" w:hAnsi="Calibri" w:cs="Calibri"/>
          <w:color w:val="000000"/>
          <w:sz w:val="14"/>
          <w:szCs w:val="18"/>
        </w:rPr>
        <w:t>1</w:t>
      </w:r>
      <w:r w:rsidRPr="00031D12">
        <w:rPr>
          <w:rFonts w:ascii="Calibri" w:hAnsi="Calibri" w:cs="Calibri"/>
          <w:color w:val="000000"/>
          <w:sz w:val="14"/>
          <w:szCs w:val="18"/>
        </w:rPr>
        <w:t xml:space="preserve"> h – 18 h</w:t>
      </w:r>
      <w:r w:rsidRPr="00031D12">
        <w:rPr>
          <w:rFonts w:ascii="Didot" w:hAnsi="Didot" w:cs="Didot"/>
          <w:color w:val="000000"/>
          <w:sz w:val="14"/>
          <w:szCs w:val="18"/>
        </w:rPr>
        <w:t xml:space="preserve"> und nach Vereinbarung</w:t>
      </w:r>
    </w:p>
    <w:p w:rsidR="00992124" w:rsidRPr="00031D12" w:rsidRDefault="00311C96" w:rsidP="00311C96">
      <w:pPr>
        <w:jc w:val="center"/>
        <w:rPr>
          <w:sz w:val="18"/>
        </w:rPr>
      </w:pPr>
      <w:r w:rsidRPr="00031D12">
        <w:rPr>
          <w:rFonts w:ascii="Didot" w:hAnsi="Didot" w:cs="Didot"/>
          <w:color w:val="000000"/>
          <w:sz w:val="14"/>
          <w:szCs w:val="18"/>
        </w:rPr>
        <w:t xml:space="preserve">T. </w:t>
      </w:r>
      <w:r w:rsidRPr="00031D12">
        <w:rPr>
          <w:rFonts w:ascii="Calibri" w:hAnsi="Calibri" w:cs="Calibri"/>
          <w:color w:val="000000"/>
          <w:sz w:val="14"/>
          <w:szCs w:val="18"/>
        </w:rPr>
        <w:t xml:space="preserve">+49 30 469 98 068 /+49 176 647 27 247 </w:t>
      </w:r>
      <w:r w:rsidRPr="00031D12">
        <w:rPr>
          <w:rFonts w:ascii="Didot" w:hAnsi="Didot" w:cs="Didot"/>
          <w:color w:val="000000"/>
          <w:sz w:val="14"/>
          <w:szCs w:val="18"/>
        </w:rPr>
        <w:t xml:space="preserve">- www.galerie-kremers.com </w:t>
      </w:r>
      <w:r w:rsidRPr="00031D12">
        <w:rPr>
          <w:rFonts w:ascii="Didot" w:hAnsi="Didot" w:cs="Didot"/>
          <w:color w:val="000000"/>
          <w:sz w:val="16"/>
          <w:szCs w:val="20"/>
        </w:rPr>
        <w:t xml:space="preserve">- </w:t>
      </w:r>
      <w:proofErr w:type="spellStart"/>
      <w:r w:rsidRPr="00031D12">
        <w:rPr>
          <w:rFonts w:ascii="Didot" w:hAnsi="Didot" w:cs="Didot"/>
          <w:color w:val="000000"/>
          <w:sz w:val="14"/>
          <w:szCs w:val="18"/>
        </w:rPr>
        <w:t>info@galerie-kremers</w:t>
      </w:r>
      <w:proofErr w:type="spellEnd"/>
      <w:r w:rsidRPr="00031D12">
        <w:rPr>
          <w:rFonts w:ascii="Didot" w:hAnsi="Didot" w:cs="Didot"/>
          <w:color w:val="000000"/>
          <w:sz w:val="14"/>
          <w:szCs w:val="18"/>
        </w:rPr>
        <w:t>.</w:t>
      </w:r>
    </w:p>
    <w:p w:rsidR="00D548C6" w:rsidRDefault="00D548C6" w:rsidP="00513CB8">
      <w:pPr>
        <w:jc w:val="center"/>
        <w:rPr>
          <w:sz w:val="18"/>
        </w:rPr>
      </w:pPr>
      <w:r w:rsidRPr="00031D12">
        <w:rPr>
          <w:sz w:val="18"/>
        </w:rPr>
        <w:t>Die Galerie Kremers freut sich</w:t>
      </w:r>
      <w:r w:rsidR="00393CB3" w:rsidRPr="00031D12">
        <w:rPr>
          <w:sz w:val="18"/>
        </w:rPr>
        <w:t>, Sie zu</w:t>
      </w:r>
      <w:r w:rsidR="000A354C">
        <w:rPr>
          <w:sz w:val="18"/>
        </w:rPr>
        <w:t xml:space="preserve">m Besuch der Ausstellung </w:t>
      </w:r>
      <w:r w:rsidRPr="000353A5">
        <w:rPr>
          <w:b/>
          <w:sz w:val="18"/>
        </w:rPr>
        <w:t xml:space="preserve">am </w:t>
      </w:r>
      <w:r w:rsidR="000353A5" w:rsidRPr="000353A5">
        <w:rPr>
          <w:b/>
          <w:color w:val="000000" w:themeColor="text1"/>
          <w:sz w:val="18"/>
        </w:rPr>
        <w:t>2</w:t>
      </w:r>
      <w:r w:rsidR="000353A5">
        <w:rPr>
          <w:b/>
          <w:color w:val="000000" w:themeColor="text1"/>
          <w:sz w:val="18"/>
        </w:rPr>
        <w:t>4</w:t>
      </w:r>
      <w:r w:rsidRPr="000353A5">
        <w:rPr>
          <w:b/>
          <w:sz w:val="18"/>
        </w:rPr>
        <w:t>.</w:t>
      </w:r>
      <w:r w:rsidR="006F1F7A" w:rsidRPr="000353A5">
        <w:rPr>
          <w:b/>
          <w:sz w:val="18"/>
        </w:rPr>
        <w:t>0</w:t>
      </w:r>
      <w:r w:rsidR="000353A5" w:rsidRPr="000353A5">
        <w:rPr>
          <w:b/>
          <w:sz w:val="18"/>
        </w:rPr>
        <w:t>7</w:t>
      </w:r>
      <w:r w:rsidR="006963F7" w:rsidRPr="00031D12">
        <w:rPr>
          <w:b/>
          <w:sz w:val="18"/>
        </w:rPr>
        <w:t>.</w:t>
      </w:r>
      <w:r w:rsidR="006F1F7A">
        <w:rPr>
          <w:b/>
          <w:sz w:val="18"/>
        </w:rPr>
        <w:t>20</w:t>
      </w:r>
      <w:r w:rsidRPr="00031D12">
        <w:rPr>
          <w:b/>
          <w:sz w:val="18"/>
        </w:rPr>
        <w:t xml:space="preserve"> von 1</w:t>
      </w:r>
      <w:r w:rsidR="000353A5">
        <w:rPr>
          <w:b/>
          <w:sz w:val="18"/>
        </w:rPr>
        <w:t>9</w:t>
      </w:r>
      <w:r w:rsidRPr="00031D12">
        <w:rPr>
          <w:b/>
          <w:sz w:val="18"/>
        </w:rPr>
        <w:t>h-2</w:t>
      </w:r>
      <w:r w:rsidR="006F1F7A">
        <w:rPr>
          <w:b/>
          <w:sz w:val="18"/>
        </w:rPr>
        <w:t>1</w:t>
      </w:r>
      <w:r w:rsidRPr="00031D12">
        <w:rPr>
          <w:b/>
          <w:sz w:val="18"/>
        </w:rPr>
        <w:t>h</w:t>
      </w:r>
      <w:r w:rsidRPr="00031D12">
        <w:rPr>
          <w:sz w:val="18"/>
        </w:rPr>
        <w:t xml:space="preserve"> einzuladen:</w:t>
      </w:r>
    </w:p>
    <w:p w:rsidR="00513CB8" w:rsidRDefault="00513CB8" w:rsidP="000A354C">
      <w:pPr>
        <w:contextualSpacing/>
        <w:jc w:val="center"/>
        <w:rPr>
          <w:color w:val="FF0000"/>
          <w:sz w:val="18"/>
        </w:rPr>
      </w:pPr>
      <w:r w:rsidRPr="00513CB8">
        <w:rPr>
          <w:color w:val="FF0000"/>
          <w:sz w:val="18"/>
        </w:rPr>
        <w:t>BITTE MUND-NASENSCHUTZ MITBRINGEN</w:t>
      </w:r>
      <w:r w:rsidR="000A354C">
        <w:rPr>
          <w:color w:val="FF0000"/>
          <w:sz w:val="18"/>
        </w:rPr>
        <w:t xml:space="preserve"> und Abstandspflicht beachten! </w:t>
      </w:r>
    </w:p>
    <w:p w:rsidR="000A354C" w:rsidRPr="00513CB8" w:rsidRDefault="000A354C" w:rsidP="00513CB8">
      <w:pPr>
        <w:contextualSpacing/>
        <w:jc w:val="center"/>
        <w:rPr>
          <w:color w:val="FF0000"/>
          <w:sz w:val="18"/>
        </w:rPr>
      </w:pPr>
    </w:p>
    <w:p w:rsidR="003F7B38" w:rsidRPr="00650E17" w:rsidRDefault="000353A5" w:rsidP="000353A5">
      <w:pPr>
        <w:jc w:val="center"/>
        <w:rPr>
          <w:b/>
          <w:sz w:val="32"/>
          <w:szCs w:val="32"/>
        </w:rPr>
      </w:pPr>
      <w:r w:rsidRPr="00650E17">
        <w:rPr>
          <w:b/>
          <w:sz w:val="32"/>
          <w:szCs w:val="32"/>
        </w:rPr>
        <w:t>UW</w:t>
      </w:r>
      <w:r w:rsidRPr="00650E17">
        <w:rPr>
          <w:b/>
          <w:sz w:val="32"/>
          <w:szCs w:val="32"/>
        </w:rPr>
        <w:t>E BREMER</w:t>
      </w:r>
    </w:p>
    <w:p w:rsidR="000353A5" w:rsidRPr="000353A5" w:rsidRDefault="000353A5" w:rsidP="000353A5">
      <w:pPr>
        <w:jc w:val="center"/>
        <w:rPr>
          <w:b/>
          <w:sz w:val="24"/>
          <w:szCs w:val="24"/>
        </w:rPr>
      </w:pPr>
      <w:r w:rsidRPr="000353A5">
        <w:rPr>
          <w:b/>
          <w:sz w:val="24"/>
          <w:szCs w:val="24"/>
        </w:rPr>
        <w:t xml:space="preserve">Die Manieren der Viren oder </w:t>
      </w:r>
      <w:proofErr w:type="spellStart"/>
      <w:r w:rsidRPr="000353A5">
        <w:rPr>
          <w:b/>
          <w:sz w:val="24"/>
          <w:szCs w:val="24"/>
        </w:rPr>
        <w:t>Coronare</w:t>
      </w:r>
      <w:proofErr w:type="spellEnd"/>
      <w:r w:rsidRPr="000353A5">
        <w:rPr>
          <w:b/>
          <w:sz w:val="24"/>
          <w:szCs w:val="24"/>
        </w:rPr>
        <w:t xml:space="preserve"> Kommentare</w:t>
      </w:r>
    </w:p>
    <w:p w:rsidR="000353A5" w:rsidRDefault="00650E17" w:rsidP="00650E1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84363" cy="1249959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onaentladungsimpulse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911" cy="12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</w:t>
      </w:r>
      <w:r>
        <w:rPr>
          <w:rFonts w:ascii="Fira Sans" w:hAnsi="Fira Sans"/>
          <w:noProof/>
          <w:color w:val="000000"/>
          <w:sz w:val="21"/>
          <w:szCs w:val="21"/>
        </w:rPr>
        <w:drawing>
          <wp:inline distT="0" distB="0" distL="0" distR="0" wp14:anchorId="38CCE369" wp14:editId="273D154D">
            <wp:extent cx="1686187" cy="1250589"/>
            <wp:effectExtent l="0" t="0" r="317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o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922" cy="126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>
        <w:rPr>
          <w:noProof/>
          <w:sz w:val="12"/>
          <w:szCs w:val="16"/>
        </w:rPr>
        <w:drawing>
          <wp:inline distT="0" distB="0" distL="0" distR="0" wp14:anchorId="7393AD71" wp14:editId="0371CA6E">
            <wp:extent cx="1719743" cy="1231801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onacalabikernschatten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390" cy="125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7A" w:rsidRDefault="000353A5" w:rsidP="000353A5">
      <w:pPr>
        <w:rPr>
          <w:noProof/>
        </w:rPr>
      </w:pPr>
      <w:r>
        <w:rPr>
          <w:noProof/>
        </w:rPr>
        <w:t xml:space="preserve">Dass sich </w:t>
      </w:r>
      <w:r w:rsidR="00F65DA5">
        <w:rPr>
          <w:noProof/>
        </w:rPr>
        <w:t xml:space="preserve">gerade </w:t>
      </w:r>
      <w:r>
        <w:rPr>
          <w:noProof/>
        </w:rPr>
        <w:t xml:space="preserve">Uwe Bremer dazu herausgefordert fühlt, die Machenschaften des Corona-Virus künstlerisch in Szene setzen, </w:t>
      </w:r>
      <w:r w:rsidR="000713EA" w:rsidRPr="000353A5">
        <w:rPr>
          <w:noProof/>
          <w:sz w:val="10"/>
        </w:rPr>
        <w:t xml:space="preserve"> </w:t>
      </w:r>
      <w:r>
        <w:rPr>
          <w:noProof/>
        </w:rPr>
        <w:t>nimmt niemanden Wunder, der ihn kennt. Altmeisterlich gemalt und mit Blattgold veredelt</w:t>
      </w:r>
      <w:r w:rsidR="00F65DA5">
        <w:rPr>
          <w:noProof/>
        </w:rPr>
        <w:t>,</w:t>
      </w:r>
      <w:r>
        <w:rPr>
          <w:noProof/>
        </w:rPr>
        <w:t xml:space="preserve"> treibt der Virus auf dem vom Künstler bearbeiteten Holzgrund sein Unwesen. Beteiligt sind neben dem Protagonisten </w:t>
      </w:r>
      <w:r w:rsidR="007A0A28">
        <w:rPr>
          <w:noProof/>
        </w:rPr>
        <w:t xml:space="preserve">natürlich </w:t>
      </w:r>
      <w:r>
        <w:rPr>
          <w:noProof/>
        </w:rPr>
        <w:t>seine Opfer</w:t>
      </w:r>
      <w:r w:rsidR="007A0A28">
        <w:rPr>
          <w:noProof/>
        </w:rPr>
        <w:t xml:space="preserve">, aber auch </w:t>
      </w:r>
      <w:r w:rsidR="00F65DA5">
        <w:rPr>
          <w:noProof/>
        </w:rPr>
        <w:t xml:space="preserve">ins Bild gesetzte </w:t>
      </w:r>
      <w:r w:rsidR="007A0A28">
        <w:rPr>
          <w:noProof/>
        </w:rPr>
        <w:t xml:space="preserve">mathematische </w:t>
      </w:r>
      <w:r>
        <w:rPr>
          <w:noProof/>
        </w:rPr>
        <w:t>Objekte, für die Uwe Bremer</w:t>
      </w:r>
      <w:r w:rsidR="007A0A28">
        <w:rPr>
          <w:noProof/>
        </w:rPr>
        <w:t xml:space="preserve">, kennt man seine kosmologischen Stillleben, schon immer eine Schwäche hatte. </w:t>
      </w:r>
    </w:p>
    <w:p w:rsidR="007A0A28" w:rsidRPr="007A0A28" w:rsidRDefault="002526BC" w:rsidP="000353A5">
      <w:r>
        <w:rPr>
          <w:rFonts w:ascii="Fira Sans" w:hAnsi="Fira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3252755</wp:posOffset>
                </wp:positionH>
                <wp:positionV relativeFrom="paragraph">
                  <wp:posOffset>70922</wp:posOffset>
                </wp:positionV>
                <wp:extent cx="2776220" cy="3061982"/>
                <wp:effectExtent l="0" t="0" r="508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3061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5DA5" w:rsidRDefault="00F65DA5"/>
                          <w:p w:rsidR="00F65DA5" w:rsidRDefault="00650E17">
                            <w:r>
                              <w:t>Die Arbeiten sind wahre Kleinode</w:t>
                            </w:r>
                            <w:r w:rsidR="002526BC">
                              <w:t xml:space="preserve"> und mit ihren prachtvollen Farben und barocken Formen eine Augenweide </w:t>
                            </w:r>
                            <w:r>
                              <w:t xml:space="preserve"> Ob ihre Betrachtung einen angstfreieren Umgang mit dem Virus zur Folge hat, vermag ich nicht zu beurteilen, </w:t>
                            </w:r>
                            <w:r w:rsidR="00D7592C">
                              <w:t xml:space="preserve">die Gemälde </w:t>
                            </w:r>
                            <w:r>
                              <w:t>sind in jedem Fall nicht ansteckend und das Unheimliche und das Schöne gehen hier eine sehr enge Symbiose ein</w:t>
                            </w:r>
                            <w:r w:rsidR="00F65DA5">
                              <w:t xml:space="preserve">.  Preis pro Kleinod: </w:t>
                            </w:r>
                            <w:r w:rsidR="002526BC">
                              <w:t xml:space="preserve">€6000.- </w:t>
                            </w:r>
                          </w:p>
                          <w:p w:rsidR="00650E17" w:rsidRDefault="00650E17">
                            <w:r>
                              <w:t xml:space="preserve">Zu betrachten sind </w:t>
                            </w:r>
                            <w:r w:rsidR="00D7592C">
                              <w:t>sie</w:t>
                            </w:r>
                            <w:bookmarkStart w:id="0" w:name="_GoBack"/>
                            <w:bookmarkEnd w:id="0"/>
                            <w:r>
                              <w:t xml:space="preserve"> in der GALERIE KREMERS vom 24.7.20 bis zum 31.8.20 von Mo – Fr zwischen 11 und 18 Uhr.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56.1pt;margin-top:5.6pt;width:218.6pt;height:2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" fillcolor="white [3201]" stroked="f" strokeweight=".5pt">
                <v:textbox>
                  <w:txbxContent>
                    <w:p w:rsidR="00F65DA5" w:rsidRDefault="00F65DA5"/>
                    <w:p w:rsidR="00F65DA5" w:rsidRDefault="00650E17">
                      <w:r>
                        <w:t>Die Arbeiten sind wahre Kleinode</w:t>
                      </w:r>
                      <w:r w:rsidR="002526BC">
                        <w:t xml:space="preserve"> und mit ihren prachtvollen Farben und barocken Formen eine Augenweide </w:t>
                      </w:r>
                      <w:r>
                        <w:t xml:space="preserve"> Ob ihre Betrachtung einen angstfreieren Umgang mit dem Virus zur Folge hat, vermag ich nicht zu beurteilen, </w:t>
                      </w:r>
                      <w:r w:rsidR="00D7592C">
                        <w:t xml:space="preserve">die Gemälde </w:t>
                      </w:r>
                      <w:r>
                        <w:t>sind in jedem Fall nicht ansteckend und das Unheimliche und das Schöne gehen hier eine sehr enge Symbiose ein</w:t>
                      </w:r>
                      <w:r w:rsidR="00F65DA5">
                        <w:t xml:space="preserve">.  Preis pro Kleinod: </w:t>
                      </w:r>
                      <w:r w:rsidR="002526BC">
                        <w:t xml:space="preserve">€6000.- </w:t>
                      </w:r>
                    </w:p>
                    <w:p w:rsidR="00650E17" w:rsidRDefault="00650E17">
                      <w:r>
                        <w:t xml:space="preserve">Zu betrachten sind </w:t>
                      </w:r>
                      <w:r w:rsidR="00D7592C">
                        <w:t>sie</w:t>
                      </w:r>
                      <w:bookmarkStart w:id="1" w:name="_GoBack"/>
                      <w:bookmarkEnd w:id="1"/>
                      <w:r>
                        <w:t xml:space="preserve"> in der GALERIE KREMERS vom 24.7.20 bis zum 31.8.20 von Mo – Fr zwischen 11 und 18 Uhr.</w:t>
                      </w:r>
                    </w:p>
                  </w:txbxContent>
                </v:textbox>
              </v:shape>
            </w:pict>
          </mc:Fallback>
        </mc:AlternateContent>
      </w:r>
      <w:r w:rsidR="00650E17">
        <w:rPr>
          <w:rFonts w:ascii="Fira Sans" w:hAnsi="Fira Sans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5E1F9A44">
            <wp:simplePos x="0" y="0"/>
            <wp:positionH relativeFrom="column">
              <wp:posOffset>450640</wp:posOffset>
            </wp:positionH>
            <wp:positionV relativeFrom="paragraph">
              <wp:posOffset>188129</wp:posOffset>
            </wp:positionV>
            <wp:extent cx="2155825" cy="2983865"/>
            <wp:effectExtent l="0" t="0" r="3175" b="63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onaaustralisdoppeltecklin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A28">
        <w:t xml:space="preserve"> </w:t>
      </w:r>
    </w:p>
    <w:p w:rsidR="007A0A28" w:rsidRPr="000353A5" w:rsidRDefault="007A0A28" w:rsidP="000353A5">
      <w:pPr>
        <w:rPr>
          <w:sz w:val="12"/>
          <w:szCs w:val="16"/>
        </w:rPr>
      </w:pPr>
    </w:p>
    <w:p w:rsidR="007A0A28" w:rsidRDefault="007A0A28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Fira Sans" w:hAnsi="Fira Sans"/>
          <w:color w:val="000000"/>
          <w:sz w:val="21"/>
          <w:szCs w:val="21"/>
        </w:rPr>
      </w:pPr>
    </w:p>
    <w:p w:rsidR="007A0A28" w:rsidRDefault="007A0A28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Fira Sans" w:hAnsi="Fira Sans"/>
          <w:color w:val="000000"/>
          <w:sz w:val="21"/>
          <w:szCs w:val="21"/>
        </w:rPr>
      </w:pPr>
    </w:p>
    <w:p w:rsidR="007A0A28" w:rsidRDefault="007A0A28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Fira Sans" w:hAnsi="Fira Sans"/>
          <w:color w:val="000000"/>
          <w:sz w:val="21"/>
          <w:szCs w:val="21"/>
        </w:rPr>
      </w:pPr>
    </w:p>
    <w:p w:rsidR="007A0A28" w:rsidRDefault="007A0A28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Fira Sans" w:hAnsi="Fira Sans"/>
          <w:color w:val="000000"/>
          <w:sz w:val="21"/>
          <w:szCs w:val="21"/>
        </w:rPr>
      </w:pPr>
    </w:p>
    <w:p w:rsidR="007A0A28" w:rsidRDefault="007A0A28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Fira Sans" w:hAnsi="Fira Sans"/>
          <w:color w:val="000000"/>
          <w:sz w:val="21"/>
          <w:szCs w:val="21"/>
        </w:rPr>
      </w:pPr>
    </w:p>
    <w:p w:rsidR="007A0A28" w:rsidRDefault="007A0A28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Fira Sans" w:hAnsi="Fira Sans"/>
          <w:color w:val="000000"/>
          <w:sz w:val="21"/>
          <w:szCs w:val="21"/>
        </w:rPr>
      </w:pPr>
    </w:p>
    <w:p w:rsidR="007A0A28" w:rsidRDefault="007A0A28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Fira Sans" w:hAnsi="Fira Sans"/>
          <w:color w:val="000000"/>
          <w:sz w:val="21"/>
          <w:szCs w:val="21"/>
        </w:rPr>
      </w:pPr>
    </w:p>
    <w:p w:rsidR="007A0A28" w:rsidRDefault="007A0A28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Fira Sans" w:hAnsi="Fira Sans"/>
          <w:color w:val="000000"/>
          <w:sz w:val="21"/>
          <w:szCs w:val="21"/>
        </w:rPr>
      </w:pPr>
    </w:p>
    <w:p w:rsidR="002526BC" w:rsidRDefault="002526BC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Fira Sans" w:hAnsi="Fira Sans"/>
          <w:color w:val="000000"/>
          <w:sz w:val="18"/>
          <w:szCs w:val="18"/>
        </w:rPr>
      </w:pPr>
    </w:p>
    <w:p w:rsidR="002526BC" w:rsidRDefault="002526BC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Fira Sans" w:hAnsi="Fira Sans"/>
          <w:color w:val="000000"/>
          <w:sz w:val="18"/>
          <w:szCs w:val="18"/>
        </w:rPr>
      </w:pPr>
    </w:p>
    <w:p w:rsidR="00EB3BD9" w:rsidRPr="00031D12" w:rsidRDefault="002526BC" w:rsidP="00941066">
      <w:pPr>
        <w:pStyle w:val="StandardWeb"/>
        <w:shd w:val="clear" w:color="auto" w:fill="FFFFFF"/>
        <w:spacing w:before="240" w:beforeAutospacing="0" w:after="240" w:afterAutospacing="0"/>
        <w:jc w:val="center"/>
        <w:textAlignment w:val="baseline"/>
        <w:rPr>
          <w:noProof/>
          <w:sz w:val="10"/>
        </w:rPr>
      </w:pPr>
      <w:r w:rsidRPr="002526BC">
        <w:rPr>
          <w:rFonts w:ascii="Fira Sans" w:hAnsi="Fira Sans"/>
          <w:color w:val="000000"/>
          <w:sz w:val="18"/>
          <w:szCs w:val="18"/>
        </w:rPr>
        <w:t xml:space="preserve">Abb.: </w:t>
      </w:r>
      <w:proofErr w:type="spellStart"/>
      <w:r w:rsidRPr="002526BC">
        <w:rPr>
          <w:rFonts w:ascii="Fira Sans" w:hAnsi="Fira Sans"/>
          <w:color w:val="000000"/>
          <w:sz w:val="18"/>
          <w:szCs w:val="18"/>
        </w:rPr>
        <w:t>Coronaentladungsimpulse</w:t>
      </w:r>
      <w:proofErr w:type="spellEnd"/>
      <w:r w:rsidRPr="002526BC">
        <w:rPr>
          <w:rFonts w:ascii="Fira Sans" w:hAnsi="Fira Sans"/>
          <w:color w:val="000000"/>
          <w:sz w:val="18"/>
          <w:szCs w:val="18"/>
        </w:rPr>
        <w:t xml:space="preserve">, </w:t>
      </w:r>
      <w:proofErr w:type="spellStart"/>
      <w:r w:rsidRPr="002526BC">
        <w:rPr>
          <w:rFonts w:ascii="Fira Sans" w:hAnsi="Fira Sans"/>
          <w:color w:val="000000"/>
          <w:sz w:val="18"/>
          <w:szCs w:val="18"/>
        </w:rPr>
        <w:t>Coronazungenrotationswirbel</w:t>
      </w:r>
      <w:proofErr w:type="spellEnd"/>
      <w:r w:rsidRPr="002526BC">
        <w:rPr>
          <w:rFonts w:ascii="Fira Sans" w:hAnsi="Fira Sans"/>
          <w:color w:val="000000"/>
          <w:sz w:val="18"/>
          <w:szCs w:val="18"/>
        </w:rPr>
        <w:t xml:space="preserve">, </w:t>
      </w:r>
      <w:proofErr w:type="spellStart"/>
      <w:r w:rsidRPr="002526BC">
        <w:rPr>
          <w:rFonts w:ascii="Fira Sans" w:hAnsi="Fira Sans"/>
          <w:color w:val="000000"/>
          <w:sz w:val="18"/>
          <w:szCs w:val="18"/>
        </w:rPr>
        <w:t>Coronacalabikernschatten</w:t>
      </w:r>
      <w:proofErr w:type="spellEnd"/>
      <w:r w:rsidRPr="002526BC">
        <w:rPr>
          <w:rFonts w:ascii="Fira Sans" w:hAnsi="Fira Sans"/>
          <w:color w:val="000000"/>
          <w:sz w:val="18"/>
          <w:szCs w:val="18"/>
        </w:rPr>
        <w:t xml:space="preserve"> (oben), </w:t>
      </w:r>
      <w:proofErr w:type="spellStart"/>
      <w:r w:rsidRPr="002526BC">
        <w:rPr>
          <w:rFonts w:ascii="Fira Sans" w:hAnsi="Fira Sans"/>
          <w:color w:val="000000"/>
          <w:sz w:val="18"/>
          <w:szCs w:val="18"/>
        </w:rPr>
        <w:t>Coronaausstralisdoppelsteckling</w:t>
      </w:r>
      <w:proofErr w:type="spellEnd"/>
      <w:r w:rsidRPr="002526BC">
        <w:rPr>
          <w:rFonts w:ascii="Fira Sans" w:hAnsi="Fira Sans"/>
          <w:color w:val="000000"/>
          <w:sz w:val="18"/>
          <w:szCs w:val="18"/>
        </w:rPr>
        <w:t>, Öl auf Holzschnittgrund mit Blattgoldbegleitung, 46 x 64 cm</w:t>
      </w:r>
    </w:p>
    <w:sectPr w:rsidR="00EB3BD9" w:rsidRPr="00031D12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78DB" w:rsidRDefault="000E78DB" w:rsidP="008719FC">
      <w:r>
        <w:separator/>
      </w:r>
    </w:p>
  </w:endnote>
  <w:endnote w:type="continuationSeparator" w:id="0">
    <w:p w:rsidR="000E78DB" w:rsidRDefault="000E78DB" w:rsidP="00871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Fira Sans">
    <w:panose1 w:val="020B0503050000020004"/>
    <w:charset w:val="00"/>
    <w:family w:val="swiss"/>
    <w:notTrueType/>
    <w:pitch w:val="variable"/>
    <w:sig w:usb0="00000287" w:usb1="02000001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78DB" w:rsidRDefault="000E78DB" w:rsidP="008719FC">
      <w:r>
        <w:separator/>
      </w:r>
    </w:p>
  </w:footnote>
  <w:footnote w:type="continuationSeparator" w:id="0">
    <w:p w:rsidR="000E78DB" w:rsidRDefault="000E78DB" w:rsidP="00871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287" w:rsidRDefault="00034287" w:rsidP="008719F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BEE"/>
    <w:rsid w:val="000010BC"/>
    <w:rsid w:val="00031D12"/>
    <w:rsid w:val="00034287"/>
    <w:rsid w:val="000353A5"/>
    <w:rsid w:val="00035BFC"/>
    <w:rsid w:val="000362C3"/>
    <w:rsid w:val="000363E3"/>
    <w:rsid w:val="000713EA"/>
    <w:rsid w:val="000A354C"/>
    <w:rsid w:val="000A65C9"/>
    <w:rsid w:val="000E78DB"/>
    <w:rsid w:val="000F5C9B"/>
    <w:rsid w:val="00101D07"/>
    <w:rsid w:val="00104416"/>
    <w:rsid w:val="001149A5"/>
    <w:rsid w:val="001156AB"/>
    <w:rsid w:val="001255E4"/>
    <w:rsid w:val="00137171"/>
    <w:rsid w:val="00141947"/>
    <w:rsid w:val="001602A4"/>
    <w:rsid w:val="00165FA8"/>
    <w:rsid w:val="00177B98"/>
    <w:rsid w:val="00185259"/>
    <w:rsid w:val="001B1F8F"/>
    <w:rsid w:val="001B6CB2"/>
    <w:rsid w:val="001C46A1"/>
    <w:rsid w:val="001D3ABE"/>
    <w:rsid w:val="001D54F4"/>
    <w:rsid w:val="00202FAF"/>
    <w:rsid w:val="0020470B"/>
    <w:rsid w:val="002526BC"/>
    <w:rsid w:val="0025309E"/>
    <w:rsid w:val="00260B56"/>
    <w:rsid w:val="002627FB"/>
    <w:rsid w:val="00284E29"/>
    <w:rsid w:val="002D0987"/>
    <w:rsid w:val="002D7E90"/>
    <w:rsid w:val="002E7C56"/>
    <w:rsid w:val="002E7E32"/>
    <w:rsid w:val="00302745"/>
    <w:rsid w:val="00305B88"/>
    <w:rsid w:val="00311C96"/>
    <w:rsid w:val="00345992"/>
    <w:rsid w:val="003465E5"/>
    <w:rsid w:val="00351CA1"/>
    <w:rsid w:val="003552C9"/>
    <w:rsid w:val="00366C3F"/>
    <w:rsid w:val="00393CB3"/>
    <w:rsid w:val="00394A1E"/>
    <w:rsid w:val="003C08C8"/>
    <w:rsid w:val="003F7B38"/>
    <w:rsid w:val="00430F22"/>
    <w:rsid w:val="00436BEE"/>
    <w:rsid w:val="00441FAE"/>
    <w:rsid w:val="00451EE7"/>
    <w:rsid w:val="00474DDC"/>
    <w:rsid w:val="004B7288"/>
    <w:rsid w:val="004C290A"/>
    <w:rsid w:val="004C4BC6"/>
    <w:rsid w:val="004E0869"/>
    <w:rsid w:val="004E549F"/>
    <w:rsid w:val="004F1C7F"/>
    <w:rsid w:val="00513CB8"/>
    <w:rsid w:val="00527853"/>
    <w:rsid w:val="00527994"/>
    <w:rsid w:val="00542443"/>
    <w:rsid w:val="005647C6"/>
    <w:rsid w:val="00567EE5"/>
    <w:rsid w:val="00597AAA"/>
    <w:rsid w:val="005A02CE"/>
    <w:rsid w:val="005D1BD6"/>
    <w:rsid w:val="005D525A"/>
    <w:rsid w:val="005F41CB"/>
    <w:rsid w:val="0061113E"/>
    <w:rsid w:val="00634213"/>
    <w:rsid w:val="00650E17"/>
    <w:rsid w:val="00660004"/>
    <w:rsid w:val="006963F7"/>
    <w:rsid w:val="006B64C4"/>
    <w:rsid w:val="006C3874"/>
    <w:rsid w:val="006D66D0"/>
    <w:rsid w:val="006E684E"/>
    <w:rsid w:val="006E731A"/>
    <w:rsid w:val="006F1F7A"/>
    <w:rsid w:val="00737CAE"/>
    <w:rsid w:val="00745362"/>
    <w:rsid w:val="00780CE4"/>
    <w:rsid w:val="00790CB3"/>
    <w:rsid w:val="00797A97"/>
    <w:rsid w:val="007A0A28"/>
    <w:rsid w:val="008147C8"/>
    <w:rsid w:val="00823EC0"/>
    <w:rsid w:val="008416CB"/>
    <w:rsid w:val="00842FED"/>
    <w:rsid w:val="00853544"/>
    <w:rsid w:val="00853B3E"/>
    <w:rsid w:val="00854B63"/>
    <w:rsid w:val="00857825"/>
    <w:rsid w:val="0087185B"/>
    <w:rsid w:val="008719FC"/>
    <w:rsid w:val="008A664A"/>
    <w:rsid w:val="008A677A"/>
    <w:rsid w:val="008A6C35"/>
    <w:rsid w:val="008B1B06"/>
    <w:rsid w:val="008E7C31"/>
    <w:rsid w:val="00904AE2"/>
    <w:rsid w:val="00906842"/>
    <w:rsid w:val="009179ED"/>
    <w:rsid w:val="00941066"/>
    <w:rsid w:val="0098307C"/>
    <w:rsid w:val="00984B8A"/>
    <w:rsid w:val="00992124"/>
    <w:rsid w:val="009921A8"/>
    <w:rsid w:val="0099696E"/>
    <w:rsid w:val="009B4CA6"/>
    <w:rsid w:val="009E1609"/>
    <w:rsid w:val="009F59C5"/>
    <w:rsid w:val="009F5B62"/>
    <w:rsid w:val="00A24461"/>
    <w:rsid w:val="00A3264B"/>
    <w:rsid w:val="00A7796C"/>
    <w:rsid w:val="00A87AFC"/>
    <w:rsid w:val="00A9139C"/>
    <w:rsid w:val="00AC143C"/>
    <w:rsid w:val="00AE6B36"/>
    <w:rsid w:val="00B079E6"/>
    <w:rsid w:val="00B17639"/>
    <w:rsid w:val="00B3178D"/>
    <w:rsid w:val="00B3381B"/>
    <w:rsid w:val="00B42741"/>
    <w:rsid w:val="00B632D5"/>
    <w:rsid w:val="00B847F3"/>
    <w:rsid w:val="00B87F9C"/>
    <w:rsid w:val="00B961E8"/>
    <w:rsid w:val="00BC21F6"/>
    <w:rsid w:val="00BE18A9"/>
    <w:rsid w:val="00BF6835"/>
    <w:rsid w:val="00C158C6"/>
    <w:rsid w:val="00C32977"/>
    <w:rsid w:val="00C61FDE"/>
    <w:rsid w:val="00C74288"/>
    <w:rsid w:val="00C8283D"/>
    <w:rsid w:val="00C92B15"/>
    <w:rsid w:val="00C94AAE"/>
    <w:rsid w:val="00C94EC4"/>
    <w:rsid w:val="00CB3836"/>
    <w:rsid w:val="00CF1778"/>
    <w:rsid w:val="00D1729C"/>
    <w:rsid w:val="00D26611"/>
    <w:rsid w:val="00D548C6"/>
    <w:rsid w:val="00D6419F"/>
    <w:rsid w:val="00D7592C"/>
    <w:rsid w:val="00D844D9"/>
    <w:rsid w:val="00D86860"/>
    <w:rsid w:val="00DA117D"/>
    <w:rsid w:val="00E06BF3"/>
    <w:rsid w:val="00E2269F"/>
    <w:rsid w:val="00E62126"/>
    <w:rsid w:val="00E6408E"/>
    <w:rsid w:val="00EB3BD9"/>
    <w:rsid w:val="00EB545F"/>
    <w:rsid w:val="00EC6295"/>
    <w:rsid w:val="00ED6980"/>
    <w:rsid w:val="00ED6AAE"/>
    <w:rsid w:val="00EE457A"/>
    <w:rsid w:val="00EF47A4"/>
    <w:rsid w:val="00F231E4"/>
    <w:rsid w:val="00F50B69"/>
    <w:rsid w:val="00F5446C"/>
    <w:rsid w:val="00F62826"/>
    <w:rsid w:val="00F65DA5"/>
    <w:rsid w:val="00F72D00"/>
    <w:rsid w:val="00F90C9F"/>
    <w:rsid w:val="00FA459D"/>
    <w:rsid w:val="00FB6E25"/>
    <w:rsid w:val="00FD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095B8"/>
  <w15:docId w15:val="{54C7F6C1-2038-5845-AAA3-3594CFD4B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719F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rsid w:val="0099212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92124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92124"/>
    <w:rPr>
      <w:rFonts w:ascii="Calibri" w:eastAsia="Calibri" w:hAnsi="Calibri" w:cs="Times New Roman"/>
      <w:sz w:val="20"/>
      <w:szCs w:val="20"/>
    </w:rPr>
  </w:style>
  <w:style w:type="character" w:styleId="Hyperlink">
    <w:name w:val="Hyperlink"/>
    <w:basedOn w:val="Absatz-Standardschriftart"/>
    <w:rsid w:val="00992124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124"/>
    <w:rPr>
      <w:rFonts w:ascii="Tahoma" w:hAnsi="Tahoma" w:cs="Tahoma"/>
      <w:sz w:val="16"/>
      <w:szCs w:val="16"/>
    </w:rPr>
  </w:style>
  <w:style w:type="paragraph" w:customStyle="1" w:styleId="pboj5vxc6f1xe-msonormal">
    <w:name w:val="pboj5vxc6f1xe-msonormal"/>
    <w:basedOn w:val="Standard"/>
    <w:rsid w:val="006F1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6F1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bgep47l3i07k-msonormal">
    <w:name w:val="pbgep47l3i07k-msonormal"/>
    <w:basedOn w:val="Standard"/>
    <w:rsid w:val="006F1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eulalie</dc:creator>
  <cp:keywords/>
  <dc:description/>
  <cp:lastModifiedBy>Microsoft Office-Benutzer</cp:lastModifiedBy>
  <cp:revision>3</cp:revision>
  <cp:lastPrinted>2020-06-02T10:19:00Z</cp:lastPrinted>
  <dcterms:created xsi:type="dcterms:W3CDTF">2020-06-05T15:51:00Z</dcterms:created>
  <dcterms:modified xsi:type="dcterms:W3CDTF">2020-07-06T11:46:00Z</dcterms:modified>
</cp:coreProperties>
</file>