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96" w:rsidRPr="00031D12" w:rsidRDefault="00311C96" w:rsidP="00311C96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color w:val="000000"/>
          <w:szCs w:val="28"/>
        </w:rPr>
      </w:pPr>
      <w:r w:rsidRPr="00031D12">
        <w:rPr>
          <w:rFonts w:ascii="Didot" w:hAnsi="Didot" w:cs="Didot"/>
          <w:color w:val="958B54"/>
          <w:szCs w:val="28"/>
        </w:rPr>
        <w:t xml:space="preserve">GALERIE </w:t>
      </w:r>
      <w:r w:rsidRPr="00031D12">
        <w:rPr>
          <w:rFonts w:ascii="Didot" w:hAnsi="Didot" w:cs="Didot"/>
          <w:color w:val="000000"/>
          <w:szCs w:val="28"/>
        </w:rPr>
        <w:t>KREMERS</w:t>
      </w:r>
    </w:p>
    <w:p w:rsidR="00311C96" w:rsidRPr="00031D12" w:rsidRDefault="00311C96" w:rsidP="00311C96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color w:val="000000"/>
          <w:sz w:val="18"/>
        </w:rPr>
      </w:pPr>
      <w:r w:rsidRPr="00031D12">
        <w:rPr>
          <w:rFonts w:ascii="Didot" w:hAnsi="Didot" w:cs="Didot"/>
          <w:color w:val="000000"/>
          <w:sz w:val="18"/>
        </w:rPr>
        <w:t xml:space="preserve">Schmiedehof 17 </w:t>
      </w:r>
      <w:r w:rsidRPr="00031D12">
        <w:rPr>
          <w:rFonts w:ascii="Didot" w:hAnsi="Didot" w:cs="Didot"/>
          <w:color w:val="000000"/>
          <w:sz w:val="14"/>
          <w:szCs w:val="18"/>
        </w:rPr>
        <w:t>(Eingang Eberhard-</w:t>
      </w:r>
      <w:proofErr w:type="spellStart"/>
      <w:r w:rsidRPr="00031D12">
        <w:rPr>
          <w:rFonts w:ascii="Didot" w:hAnsi="Didot" w:cs="Didot"/>
          <w:color w:val="000000"/>
          <w:sz w:val="14"/>
          <w:szCs w:val="18"/>
        </w:rPr>
        <w:t>Roters</w:t>
      </w:r>
      <w:proofErr w:type="spellEnd"/>
      <w:r w:rsidRPr="00031D12">
        <w:rPr>
          <w:rFonts w:ascii="Didot" w:hAnsi="Didot" w:cs="Didot"/>
          <w:color w:val="000000"/>
          <w:sz w:val="14"/>
          <w:szCs w:val="18"/>
        </w:rPr>
        <w:t xml:space="preserve">-Platz) </w:t>
      </w:r>
      <w:r w:rsidRPr="00031D12">
        <w:rPr>
          <w:rFonts w:ascii="Calibri" w:hAnsi="Calibri" w:cs="Calibri"/>
          <w:color w:val="000000"/>
          <w:sz w:val="18"/>
        </w:rPr>
        <w:t xml:space="preserve">10965 </w:t>
      </w:r>
      <w:r w:rsidRPr="00031D12">
        <w:rPr>
          <w:rFonts w:ascii="Didot" w:hAnsi="Didot" w:cs="Didot"/>
          <w:color w:val="000000"/>
          <w:sz w:val="18"/>
        </w:rPr>
        <w:t>Berlin</w:t>
      </w:r>
    </w:p>
    <w:p w:rsidR="00311C96" w:rsidRPr="00031D12" w:rsidRDefault="00311C96" w:rsidP="00311C96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color w:val="000000"/>
          <w:sz w:val="14"/>
          <w:szCs w:val="18"/>
        </w:rPr>
      </w:pPr>
      <w:r w:rsidRPr="00031D12">
        <w:rPr>
          <w:rFonts w:ascii="Didot" w:hAnsi="Didot" w:cs="Didot"/>
          <w:color w:val="000000"/>
          <w:sz w:val="14"/>
          <w:szCs w:val="18"/>
        </w:rPr>
        <w:t xml:space="preserve">Öffnungszeiten: </w:t>
      </w:r>
      <w:r w:rsidR="006F1F7A">
        <w:rPr>
          <w:rFonts w:ascii="Didot" w:hAnsi="Didot" w:cs="Didot"/>
          <w:color w:val="000000"/>
          <w:sz w:val="14"/>
          <w:szCs w:val="18"/>
        </w:rPr>
        <w:t>Mo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 </w:t>
      </w:r>
      <w:r w:rsidR="006F1F7A">
        <w:rPr>
          <w:rFonts w:ascii="Didot" w:hAnsi="Didot" w:cs="Didot"/>
          <w:color w:val="000000"/>
          <w:sz w:val="14"/>
          <w:szCs w:val="18"/>
        </w:rPr>
        <w:t>–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 </w:t>
      </w:r>
      <w:r w:rsidR="006F1F7A">
        <w:rPr>
          <w:rFonts w:ascii="Didot" w:hAnsi="Didot" w:cs="Didot"/>
          <w:color w:val="000000"/>
          <w:sz w:val="14"/>
          <w:szCs w:val="18"/>
        </w:rPr>
        <w:t>Fr</w:t>
      </w:r>
      <w:r w:rsidR="000A354C">
        <w:rPr>
          <w:rFonts w:ascii="Didot" w:hAnsi="Didot" w:cs="Didot"/>
          <w:color w:val="000000"/>
          <w:sz w:val="14"/>
          <w:szCs w:val="18"/>
        </w:rPr>
        <w:t xml:space="preserve">, </w:t>
      </w:r>
      <w:r w:rsidRPr="00031D12">
        <w:rPr>
          <w:rFonts w:ascii="Calibri" w:hAnsi="Calibri" w:cs="Calibri"/>
          <w:color w:val="000000"/>
          <w:sz w:val="14"/>
          <w:szCs w:val="18"/>
        </w:rPr>
        <w:t>1</w:t>
      </w:r>
      <w:r w:rsidR="000A354C">
        <w:rPr>
          <w:rFonts w:ascii="Calibri" w:hAnsi="Calibri" w:cs="Calibri"/>
          <w:color w:val="000000"/>
          <w:sz w:val="14"/>
          <w:szCs w:val="18"/>
        </w:rPr>
        <w:t>1</w:t>
      </w:r>
      <w:r w:rsidRPr="00031D12">
        <w:rPr>
          <w:rFonts w:ascii="Calibri" w:hAnsi="Calibri" w:cs="Calibri"/>
          <w:color w:val="000000"/>
          <w:sz w:val="14"/>
          <w:szCs w:val="18"/>
        </w:rPr>
        <w:t xml:space="preserve"> h – 18 h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 und nach Vereinbarung</w:t>
      </w:r>
    </w:p>
    <w:p w:rsidR="00992124" w:rsidRPr="00031D12" w:rsidRDefault="00311C96" w:rsidP="00311C96">
      <w:pPr>
        <w:jc w:val="center"/>
        <w:rPr>
          <w:sz w:val="18"/>
        </w:rPr>
      </w:pPr>
      <w:r w:rsidRPr="00031D12">
        <w:rPr>
          <w:rFonts w:ascii="Didot" w:hAnsi="Didot" w:cs="Didot"/>
          <w:color w:val="000000"/>
          <w:sz w:val="14"/>
          <w:szCs w:val="18"/>
        </w:rPr>
        <w:t xml:space="preserve">T. </w:t>
      </w:r>
      <w:r w:rsidRPr="00031D12">
        <w:rPr>
          <w:rFonts w:ascii="Calibri" w:hAnsi="Calibri" w:cs="Calibri"/>
          <w:color w:val="000000"/>
          <w:sz w:val="14"/>
          <w:szCs w:val="18"/>
        </w:rPr>
        <w:t xml:space="preserve">+49 30 469 98 068 /+49 176 647 27 247 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- www.galerie-kremers.com </w:t>
      </w:r>
      <w:r w:rsidRPr="00031D12">
        <w:rPr>
          <w:rFonts w:ascii="Didot" w:hAnsi="Didot" w:cs="Didot"/>
          <w:color w:val="000000"/>
          <w:sz w:val="16"/>
          <w:szCs w:val="20"/>
        </w:rPr>
        <w:t xml:space="preserve">- </w:t>
      </w:r>
      <w:proofErr w:type="spellStart"/>
      <w:r w:rsidRPr="00031D12">
        <w:rPr>
          <w:rFonts w:ascii="Didot" w:hAnsi="Didot" w:cs="Didot"/>
          <w:color w:val="000000"/>
          <w:sz w:val="14"/>
          <w:szCs w:val="18"/>
        </w:rPr>
        <w:t>info@galerie-kremers</w:t>
      </w:r>
      <w:proofErr w:type="spellEnd"/>
      <w:r w:rsidRPr="00031D12">
        <w:rPr>
          <w:rFonts w:ascii="Didot" w:hAnsi="Didot" w:cs="Didot"/>
          <w:color w:val="000000"/>
          <w:sz w:val="14"/>
          <w:szCs w:val="18"/>
        </w:rPr>
        <w:t>.</w:t>
      </w:r>
    </w:p>
    <w:p w:rsidR="00D548C6" w:rsidRPr="007236FF" w:rsidRDefault="007236FF" w:rsidP="00513CB8">
      <w:pPr>
        <w:jc w:val="center"/>
        <w:rPr>
          <w:sz w:val="18"/>
          <w:lang w:val="en-US"/>
        </w:rPr>
      </w:pPr>
      <w:r w:rsidRPr="007236FF">
        <w:rPr>
          <w:sz w:val="18"/>
          <w:lang w:val="en-US"/>
        </w:rPr>
        <w:t>GALERIE KREMERS is happy to invite you to the opening of</w:t>
      </w:r>
      <w:r>
        <w:rPr>
          <w:sz w:val="18"/>
          <w:lang w:val="en-US"/>
        </w:rPr>
        <w:t xml:space="preserve"> </w:t>
      </w:r>
      <w:r w:rsidRPr="007236FF">
        <w:rPr>
          <w:sz w:val="18"/>
          <w:lang w:val="en-US"/>
        </w:rPr>
        <w:t>the exhibition</w:t>
      </w:r>
    </w:p>
    <w:p w:rsidR="00FA7BCE" w:rsidRDefault="00FA7BCE" w:rsidP="000353A5">
      <w:pPr>
        <w:contextualSpacing/>
        <w:jc w:val="center"/>
        <w:rPr>
          <w:rFonts w:cs="Times New Roman (Textkörper CS)"/>
          <w:b/>
          <w:smallCaps/>
          <w:sz w:val="32"/>
          <w:szCs w:val="32"/>
          <w:lang w:val="en-US"/>
        </w:rPr>
      </w:pPr>
      <w:r>
        <w:rPr>
          <w:rFonts w:cs="Times New Roman (Textkörper CS)"/>
          <w:b/>
          <w:smallCaps/>
          <w:sz w:val="32"/>
          <w:szCs w:val="32"/>
          <w:lang w:val="en-US"/>
        </w:rPr>
        <w:t>Fiona Ackerman – Metamorphosis II – The cosmic tiger</w:t>
      </w:r>
    </w:p>
    <w:p w:rsidR="00FA7BCE" w:rsidRPr="00F139C3" w:rsidRDefault="00FA7BCE" w:rsidP="00FA7BCE">
      <w:pPr>
        <w:contextualSpacing/>
        <w:jc w:val="center"/>
        <w:rPr>
          <w:b/>
          <w:noProof/>
          <w:lang w:val="en-US"/>
        </w:rPr>
      </w:pPr>
      <w:r w:rsidRPr="00F139C3">
        <w:rPr>
          <w:b/>
          <w:noProof/>
          <w:lang w:val="en-US"/>
        </w:rPr>
        <w:t xml:space="preserve">Opening 29.4. 21 from </w:t>
      </w:r>
      <w:r w:rsidR="00F139C3" w:rsidRPr="00F139C3">
        <w:rPr>
          <w:b/>
          <w:noProof/>
          <w:lang w:val="en-US"/>
        </w:rPr>
        <w:t>6</w:t>
      </w:r>
      <w:r w:rsidRPr="00F139C3">
        <w:rPr>
          <w:b/>
          <w:noProof/>
          <w:lang w:val="en-US"/>
        </w:rPr>
        <w:t xml:space="preserve"> – </w:t>
      </w:r>
      <w:r w:rsidR="00F139C3" w:rsidRPr="00F139C3">
        <w:rPr>
          <w:b/>
          <w:noProof/>
          <w:lang w:val="en-US"/>
        </w:rPr>
        <w:t>9</w:t>
      </w:r>
      <w:r w:rsidRPr="00F139C3">
        <w:rPr>
          <w:b/>
          <w:noProof/>
          <w:lang w:val="en-US"/>
        </w:rPr>
        <w:t xml:space="preserve"> pm | 30.4.21 from 11 </w:t>
      </w:r>
      <w:r w:rsidR="00F139C3" w:rsidRPr="00F139C3">
        <w:rPr>
          <w:b/>
          <w:noProof/>
          <w:lang w:val="en-US"/>
        </w:rPr>
        <w:t xml:space="preserve">am </w:t>
      </w:r>
      <w:r w:rsidRPr="00F139C3">
        <w:rPr>
          <w:b/>
          <w:noProof/>
          <w:lang w:val="en-US"/>
        </w:rPr>
        <w:t xml:space="preserve">–  </w:t>
      </w:r>
      <w:r w:rsidR="00F139C3" w:rsidRPr="00F139C3">
        <w:rPr>
          <w:b/>
          <w:noProof/>
          <w:lang w:val="en-US"/>
        </w:rPr>
        <w:t>9 pm</w:t>
      </w:r>
      <w:r w:rsidRPr="00F139C3">
        <w:rPr>
          <w:b/>
          <w:noProof/>
          <w:lang w:val="en-US"/>
        </w:rPr>
        <w:t xml:space="preserve"> | 01.5. – 2.05.21 from 12 -  </w:t>
      </w:r>
      <w:r w:rsidR="00F139C3" w:rsidRPr="00F139C3">
        <w:rPr>
          <w:b/>
          <w:noProof/>
          <w:lang w:val="en-US"/>
        </w:rPr>
        <w:t>9 pm</w:t>
      </w:r>
      <w:r w:rsidRPr="00F139C3">
        <w:rPr>
          <w:b/>
          <w:noProof/>
          <w:lang w:val="en-US"/>
        </w:rPr>
        <w:t>, Gothic Hall</w:t>
      </w:r>
    </w:p>
    <w:p w:rsidR="00DF46E4" w:rsidRPr="002177E9" w:rsidRDefault="00DF46E4" w:rsidP="00FA7BCE">
      <w:pPr>
        <w:contextualSpacing/>
        <w:jc w:val="center"/>
        <w:rPr>
          <w:b/>
          <w:noProof/>
          <w:sz w:val="24"/>
          <w:szCs w:val="24"/>
          <w:lang w:val="en-US"/>
        </w:rPr>
      </w:pPr>
    </w:p>
    <w:p w:rsidR="00FA7BCE" w:rsidRDefault="00BC5EE1" w:rsidP="00BC5EE1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2441510</wp:posOffset>
                </wp:positionH>
                <wp:positionV relativeFrom="paragraph">
                  <wp:posOffset>12804</wp:posOffset>
                </wp:positionV>
                <wp:extent cx="4304147" cy="3483428"/>
                <wp:effectExtent l="0" t="0" r="127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47" cy="3483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6E4" w:rsidRPr="00DF46E4" w:rsidRDefault="00DF46E4" w:rsidP="00DF46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 w:rsidRPr="00DF46E4">
                              <w:rPr>
                                <w:lang w:val="en-US"/>
                              </w:rPr>
                              <w:t>There is nothing in the caterpillar, that tells you it's going to be a butterfly." (Buckminster Fuller)</w:t>
                            </w:r>
                          </w:p>
                          <w:p w:rsidR="00871060" w:rsidRDefault="00DF46E4" w:rsidP="00DF46E4">
                            <w:pPr>
                              <w:rPr>
                                <w:lang w:val="en-US"/>
                              </w:rPr>
                            </w:pPr>
                            <w:r w:rsidRPr="00DF46E4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871060">
                              <w:rPr>
                                <w:lang w:val="en-US"/>
                              </w:rPr>
                              <w:t>a</w:t>
                            </w:r>
                            <w:r w:rsidRPr="00DF46E4">
                              <w:rPr>
                                <w:lang w:val="en-US"/>
                              </w:rPr>
                              <w:t xml:space="preserve"> transformation,</w:t>
                            </w:r>
                            <w:r w:rsidR="00F139C3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F46E4">
                              <w:rPr>
                                <w:lang w:val="en-US"/>
                              </w:rPr>
                              <w:t>only</w:t>
                            </w:r>
                            <w:r w:rsidR="00871060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71060">
                              <w:rPr>
                                <w:lang w:val="en-US"/>
                              </w:rPr>
                              <w:t xml:space="preserve">the external changes are visible. We may not even realize </w:t>
                            </w:r>
                            <w:r w:rsidRPr="00DF46E4">
                              <w:rPr>
                                <w:lang w:val="en-US"/>
                              </w:rPr>
                              <w:t xml:space="preserve">that we are in a process of change, but </w:t>
                            </w:r>
                            <w:r w:rsidR="00871060">
                              <w:rPr>
                                <w:lang w:val="en-US"/>
                              </w:rPr>
                              <w:t>consider the small visible</w:t>
                            </w:r>
                            <w:r w:rsidRPr="00DF46E4">
                              <w:rPr>
                                <w:lang w:val="en-US"/>
                              </w:rPr>
                              <w:t xml:space="preserve"> part</w:t>
                            </w:r>
                            <w:r w:rsidR="00871060">
                              <w:rPr>
                                <w:lang w:val="en-US"/>
                              </w:rPr>
                              <w:t xml:space="preserve"> to be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F46E4">
                              <w:rPr>
                                <w:lang w:val="en-US"/>
                              </w:rPr>
                              <w:t xml:space="preserve">the whole. “Under Garden” shows the limitations of our perspective in a paradoxical way: </w:t>
                            </w:r>
                            <w:r w:rsidR="00871060" w:rsidRPr="00871060">
                              <w:rPr>
                                <w:lang w:val="en-US"/>
                              </w:rPr>
                              <w:t xml:space="preserve">beauty blooms from the invisible, </w:t>
                            </w:r>
                            <w:r w:rsidR="00871060" w:rsidRPr="00871060">
                              <w:rPr>
                                <w:lang w:val="en-US"/>
                              </w:rPr>
                              <w:softHyphen/>
                              <w:t>offering an overall view of metamorphosis, as though perceived in all its stages simultaneously, even the hidden ones</w:t>
                            </w:r>
                            <w:r w:rsidR="00871060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DF46E4" w:rsidRDefault="00DF46E4" w:rsidP="00DF46E4">
                            <w:pPr>
                              <w:rPr>
                                <w:lang w:val="en-US"/>
                              </w:rPr>
                            </w:pPr>
                            <w:r w:rsidRPr="00DF46E4">
                              <w:rPr>
                                <w:lang w:val="en-US"/>
                              </w:rPr>
                              <w:t xml:space="preserve">Fiona Ackerman plays with the possibilities and limits of human perception and asks what metamorphosis means </w:t>
                            </w:r>
                            <w:r w:rsidR="00871060">
                              <w:rPr>
                                <w:lang w:val="en-US"/>
                              </w:rPr>
                              <w:t xml:space="preserve">to the </w:t>
                            </w:r>
                            <w:r w:rsidRPr="00DF46E4">
                              <w:rPr>
                                <w:lang w:val="en-US"/>
                              </w:rPr>
                              <w:t xml:space="preserve">subject </w:t>
                            </w:r>
                            <w:r w:rsidR="00871060">
                              <w:rPr>
                                <w:lang w:val="en-US"/>
                              </w:rPr>
                              <w:t>of change</w:t>
                            </w:r>
                            <w:r w:rsidRPr="00DF46E4">
                              <w:rPr>
                                <w:lang w:val="en-US"/>
                              </w:rPr>
                              <w:t>. Can I influence the transformation I</w:t>
                            </w:r>
                            <w:r w:rsidR="00871060">
                              <w:rPr>
                                <w:lang w:val="en-US"/>
                              </w:rPr>
                              <w:t xml:space="preserve"> am undergoing</w:t>
                            </w:r>
                            <w:r w:rsidRPr="00DF46E4">
                              <w:rPr>
                                <w:lang w:val="en-US"/>
                              </w:rPr>
                              <w:t xml:space="preserve">? Who am I when the transformation process is complete? </w:t>
                            </w:r>
                          </w:p>
                          <w:p w:rsidR="00BC5EE1" w:rsidRPr="00DF46E4" w:rsidRDefault="00DF46E4" w:rsidP="00DF46E4">
                            <w:pPr>
                              <w:rPr>
                                <w:lang w:val="en-US"/>
                              </w:rPr>
                            </w:pPr>
                            <w:r w:rsidRPr="00DF46E4">
                              <w:rPr>
                                <w:lang w:val="en-US"/>
                              </w:rPr>
                              <w:t>See for yourself and let yourself be transformed ...!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2.25pt;margin-top:1pt;width:338.9pt;height:2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" fillcolor="white [3201]" stroked="f" strokeweight=".5pt">
                <v:textbox>
                  <w:txbxContent>
                    <w:p w:rsidR="00DF46E4" w:rsidRPr="00DF46E4" w:rsidRDefault="00DF46E4" w:rsidP="00DF46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 w:rsidRPr="00DF46E4">
                        <w:rPr>
                          <w:lang w:val="en-US"/>
                        </w:rPr>
                        <w:t>There is nothing in the caterpillar, that tells you it's going to be a butterfly." (Buckminster Fuller)</w:t>
                      </w:r>
                    </w:p>
                    <w:p w:rsidR="00871060" w:rsidRDefault="00DF46E4" w:rsidP="00DF46E4">
                      <w:pPr>
                        <w:rPr>
                          <w:lang w:val="en-US"/>
                        </w:rPr>
                      </w:pPr>
                      <w:r w:rsidRPr="00DF46E4">
                        <w:rPr>
                          <w:lang w:val="en-US"/>
                        </w:rPr>
                        <w:t xml:space="preserve">In </w:t>
                      </w:r>
                      <w:r w:rsidR="00871060">
                        <w:rPr>
                          <w:lang w:val="en-US"/>
                        </w:rPr>
                        <w:t>a</w:t>
                      </w:r>
                      <w:r w:rsidRPr="00DF46E4">
                        <w:rPr>
                          <w:lang w:val="en-US"/>
                        </w:rPr>
                        <w:t xml:space="preserve"> transformation,</w:t>
                      </w:r>
                      <w:r w:rsidR="00F139C3">
                        <w:rPr>
                          <w:lang w:val="en-US"/>
                        </w:rPr>
                        <w:t xml:space="preserve"> </w:t>
                      </w:r>
                      <w:r w:rsidRPr="00DF46E4">
                        <w:rPr>
                          <w:lang w:val="en-US"/>
                        </w:rPr>
                        <w:t>only</w:t>
                      </w:r>
                      <w:r w:rsidR="00871060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871060">
                        <w:rPr>
                          <w:lang w:val="en-US"/>
                        </w:rPr>
                        <w:t xml:space="preserve">the external changes are visible. We may not even realize </w:t>
                      </w:r>
                      <w:r w:rsidRPr="00DF46E4">
                        <w:rPr>
                          <w:lang w:val="en-US"/>
                        </w:rPr>
                        <w:t xml:space="preserve">that we are in a process of change, but </w:t>
                      </w:r>
                      <w:r w:rsidR="00871060">
                        <w:rPr>
                          <w:lang w:val="en-US"/>
                        </w:rPr>
                        <w:t>consider the small visible</w:t>
                      </w:r>
                      <w:r w:rsidRPr="00DF46E4">
                        <w:rPr>
                          <w:lang w:val="en-US"/>
                        </w:rPr>
                        <w:t xml:space="preserve"> part</w:t>
                      </w:r>
                      <w:r w:rsidR="00871060">
                        <w:rPr>
                          <w:lang w:val="en-US"/>
                        </w:rPr>
                        <w:t xml:space="preserve"> to be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DF46E4">
                        <w:rPr>
                          <w:lang w:val="en-US"/>
                        </w:rPr>
                        <w:t xml:space="preserve">the whole. “Under Garden” shows the limitations of our perspective in a paradoxical way: </w:t>
                      </w:r>
                      <w:r w:rsidR="00871060" w:rsidRPr="00871060">
                        <w:rPr>
                          <w:lang w:val="en-US"/>
                        </w:rPr>
                        <w:t xml:space="preserve">beauty blooms from the invisible, </w:t>
                      </w:r>
                      <w:r w:rsidR="00871060" w:rsidRPr="00871060">
                        <w:rPr>
                          <w:lang w:val="en-US"/>
                        </w:rPr>
                        <w:softHyphen/>
                        <w:t>offering an overall view of metamorphosis, as though perceived in all its stages simultaneously, even the hidden ones</w:t>
                      </w:r>
                      <w:r w:rsidR="00871060">
                        <w:rPr>
                          <w:lang w:val="en-US"/>
                        </w:rPr>
                        <w:t xml:space="preserve">. </w:t>
                      </w:r>
                    </w:p>
                    <w:p w:rsidR="00DF46E4" w:rsidRDefault="00DF46E4" w:rsidP="00DF46E4">
                      <w:pPr>
                        <w:rPr>
                          <w:lang w:val="en-US"/>
                        </w:rPr>
                      </w:pPr>
                      <w:r w:rsidRPr="00DF46E4">
                        <w:rPr>
                          <w:lang w:val="en-US"/>
                        </w:rPr>
                        <w:t xml:space="preserve">Fiona Ackerman plays with the possibilities and limits of human perception and asks what metamorphosis means </w:t>
                      </w:r>
                      <w:r w:rsidR="00871060">
                        <w:rPr>
                          <w:lang w:val="en-US"/>
                        </w:rPr>
                        <w:t xml:space="preserve">to the </w:t>
                      </w:r>
                      <w:r w:rsidRPr="00DF46E4">
                        <w:rPr>
                          <w:lang w:val="en-US"/>
                        </w:rPr>
                        <w:t xml:space="preserve">subject </w:t>
                      </w:r>
                      <w:r w:rsidR="00871060">
                        <w:rPr>
                          <w:lang w:val="en-US"/>
                        </w:rPr>
                        <w:t>of change</w:t>
                      </w:r>
                      <w:r w:rsidRPr="00DF46E4">
                        <w:rPr>
                          <w:lang w:val="en-US"/>
                        </w:rPr>
                        <w:t>. Can I influence the transformation I</w:t>
                      </w:r>
                      <w:r w:rsidR="00871060">
                        <w:rPr>
                          <w:lang w:val="en-US"/>
                        </w:rPr>
                        <w:t xml:space="preserve"> am undergoing</w:t>
                      </w:r>
                      <w:r w:rsidRPr="00DF46E4">
                        <w:rPr>
                          <w:lang w:val="en-US"/>
                        </w:rPr>
                        <w:t xml:space="preserve">? Who am I when the transformation process is complete? </w:t>
                      </w:r>
                    </w:p>
                    <w:p w:rsidR="00BC5EE1" w:rsidRPr="00DF46E4" w:rsidRDefault="00DF46E4" w:rsidP="00DF46E4">
                      <w:pPr>
                        <w:rPr>
                          <w:lang w:val="en-US"/>
                        </w:rPr>
                      </w:pPr>
                      <w:r w:rsidRPr="00DF46E4">
                        <w:rPr>
                          <w:lang w:val="en-US"/>
                        </w:rPr>
                        <w:t>See for yourself and let yourself be transformed ...!</w:t>
                      </w:r>
                    </w:p>
                  </w:txbxContent>
                </v:textbox>
              </v:shape>
            </w:pict>
          </mc:Fallback>
        </mc:AlternateContent>
      </w:r>
      <w:r w:rsidR="00FA7BCE">
        <w:rPr>
          <w:rFonts w:ascii="inherit" w:eastAsia="Times New Roman" w:hAnsi="inherit" w:cs="Courier New"/>
          <w:noProof/>
          <w:color w:val="222222"/>
          <w:sz w:val="24"/>
          <w:szCs w:val="24"/>
          <w:lang w:val="en" w:eastAsia="de-DE"/>
        </w:rPr>
        <w:drawing>
          <wp:inline distT="0" distB="0" distL="0" distR="0">
            <wp:extent cx="2123275" cy="33933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ona Ackerman, Under Garden, 2019, acrylic on canvas, 163 x 102 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060" cy="341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8AD" w:rsidRPr="00871060" w:rsidRDefault="00FA7BCE" w:rsidP="00FA7BCE">
      <w:pPr>
        <w:pStyle w:val="Beschriftung"/>
        <w:rPr>
          <w:color w:val="000000" w:themeColor="text1"/>
          <w:sz w:val="16"/>
          <w:szCs w:val="16"/>
          <w:lang w:val="en-US"/>
        </w:rPr>
      </w:pPr>
      <w:r w:rsidRPr="00871060">
        <w:rPr>
          <w:color w:val="000000" w:themeColor="text1"/>
          <w:sz w:val="16"/>
          <w:szCs w:val="16"/>
          <w:lang w:val="en-US"/>
        </w:rPr>
        <w:t>Fiona Ackerman, Under Garden, 2019, 163 x 102 cm</w:t>
      </w:r>
    </w:p>
    <w:p w:rsidR="00871060" w:rsidRDefault="00871060" w:rsidP="00DF46E4">
      <w:pPr>
        <w:rPr>
          <w:i/>
          <w:lang w:val="en-US"/>
        </w:rPr>
      </w:pPr>
      <w:r w:rsidRPr="00871060">
        <w:rPr>
          <w:lang w:val="en-US"/>
        </w:rPr>
        <w:t xml:space="preserve">In her third solo exhibition at GALERIE KREMERS, Fiona Ackerman presents a series of images made during the COVID-19 lockdown exploring Metamorphosis. A series of new paintings explore three thematic areas: the zoological works of the 17th century researcher and artist Sibylla Maria </w:t>
      </w:r>
      <w:proofErr w:type="spellStart"/>
      <w:r w:rsidRPr="00871060">
        <w:rPr>
          <w:lang w:val="en-US"/>
        </w:rPr>
        <w:t>Merian</w:t>
      </w:r>
      <w:proofErr w:type="spellEnd"/>
      <w:r w:rsidRPr="00871060">
        <w:rPr>
          <w:lang w:val="en-US"/>
        </w:rPr>
        <w:t xml:space="preserve"> treating the metamorphosis of butterflies; </w:t>
      </w:r>
      <w:r w:rsidRPr="00871060">
        <w:rPr>
          <w:i/>
          <w:lang w:val="en-US"/>
        </w:rPr>
        <w:t>Schrödinger's Cat</w:t>
      </w:r>
      <w:r w:rsidRPr="00871060">
        <w:rPr>
          <w:lang w:val="en-US"/>
        </w:rPr>
        <w:t xml:space="preserve">, a 1935 thought experiment proposed by physicist Erwin Schrödinger; and the overnight transformation of an office worker into a bug in Franz Kafka's 1915 novella </w:t>
      </w:r>
      <w:r w:rsidRPr="00871060">
        <w:rPr>
          <w:i/>
          <w:lang w:val="en-US"/>
        </w:rPr>
        <w:t>The Metamorphosis</w:t>
      </w:r>
      <w:r>
        <w:rPr>
          <w:i/>
          <w:lang w:val="en-US"/>
        </w:rPr>
        <w:t xml:space="preserve">. </w:t>
      </w:r>
    </w:p>
    <w:p w:rsidR="00DF46E4" w:rsidRPr="00DF46E4" w:rsidRDefault="00871060" w:rsidP="00DF46E4">
      <w:pPr>
        <w:rPr>
          <w:lang w:val="en-US"/>
        </w:rPr>
      </w:pPr>
      <w:r w:rsidRPr="009E43D4">
        <w:rPr>
          <w:lang w:val="en-US"/>
        </w:rPr>
        <w:t xml:space="preserve">A highlight of the exhibition is a video by Fiona Ackerman and New York musician and video artist Arjan Miranda. Elements of the painter’s compositions are transformed into moving images by Miranda; she in turn creates visual responses to his compositions. The music for the video, </w:t>
      </w:r>
      <w:r w:rsidRPr="009E43D4">
        <w:rPr>
          <w:i/>
          <w:lang w:val="en-US"/>
        </w:rPr>
        <w:t>I Am Strange on the Inside,</w:t>
      </w:r>
      <w:r w:rsidRPr="009E43D4">
        <w:rPr>
          <w:lang w:val="en-US"/>
        </w:rPr>
        <w:t xml:space="preserve"> is the artists' collaborative exploration. </w:t>
      </w:r>
    </w:p>
    <w:p w:rsidR="007805DC" w:rsidRDefault="00BC5EE1" w:rsidP="00BC5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color w:val="222222"/>
          <w:sz w:val="24"/>
          <w:szCs w:val="24"/>
          <w:lang w:eastAsia="de-DE"/>
        </w:rPr>
      </w:pPr>
      <w:r>
        <w:rPr>
          <w:rFonts w:ascii="Didot" w:hAnsi="Didot" w:cs="Didot"/>
          <w:noProof/>
          <w:color w:val="958B54"/>
          <w:szCs w:val="28"/>
        </w:rPr>
        <w:drawing>
          <wp:inline distT="0" distB="0" distL="0" distR="0" wp14:anchorId="6C90117D" wp14:editId="6DFBCA7D">
            <wp:extent cx="1267249" cy="7920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3-29 at 11.18.4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4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222222"/>
          <w:sz w:val="24"/>
          <w:szCs w:val="24"/>
          <w:lang w:eastAsia="de-DE"/>
        </w:rPr>
        <w:drawing>
          <wp:inline distT="0" distB="0" distL="0" distR="0">
            <wp:extent cx="1267249" cy="79200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3-29 at 11.17.28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4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222222"/>
          <w:sz w:val="24"/>
          <w:szCs w:val="24"/>
          <w:lang w:eastAsia="de-DE"/>
        </w:rPr>
        <w:drawing>
          <wp:inline distT="0" distB="0" distL="0" distR="0">
            <wp:extent cx="1267248" cy="79200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3-29 at 11.16.5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4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222222"/>
          <w:sz w:val="24"/>
          <w:szCs w:val="24"/>
          <w:lang w:eastAsia="de-DE"/>
        </w:rPr>
        <w:drawing>
          <wp:inline distT="0" distB="0" distL="0" distR="0">
            <wp:extent cx="1267249" cy="792000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3-29 at 11.16.08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4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DC" w:rsidRDefault="00BC5EE1" w:rsidP="00FA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i/>
          <w:color w:val="222222"/>
          <w:sz w:val="18"/>
          <w:szCs w:val="18"/>
          <w:lang w:val="en-US" w:eastAsia="de-DE"/>
        </w:rPr>
      </w:pPr>
      <w:r w:rsidRPr="00BC5EE1">
        <w:rPr>
          <w:rFonts w:eastAsia="Times New Roman" w:cstheme="minorHAnsi"/>
          <w:i/>
          <w:color w:val="222222"/>
          <w:sz w:val="18"/>
          <w:szCs w:val="18"/>
          <w:lang w:val="en-US" w:eastAsia="de-DE"/>
        </w:rPr>
        <w:t>Video Stills by Fiona Ackerman, Video by Arjan Miranda and Fiona Ackerman</w:t>
      </w:r>
    </w:p>
    <w:p w:rsidR="00BC5EE1" w:rsidRPr="00BC5EE1" w:rsidRDefault="00BC5EE1" w:rsidP="00FA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i/>
          <w:color w:val="222222"/>
          <w:sz w:val="18"/>
          <w:szCs w:val="18"/>
          <w:lang w:val="en-US" w:eastAsia="de-DE"/>
        </w:rPr>
      </w:pPr>
    </w:p>
    <w:p w:rsidR="00871060" w:rsidRPr="00383287" w:rsidRDefault="00871060" w:rsidP="00871060">
      <w:pPr>
        <w:rPr>
          <w:rFonts w:ascii="Courier" w:hAnsi="Courier" w:cs="Courier"/>
          <w:color w:val="202124"/>
          <w:sz w:val="42"/>
          <w:szCs w:val="42"/>
          <w:lang w:val="en-CA"/>
        </w:rPr>
      </w:pPr>
      <w:r w:rsidRPr="00871060">
        <w:rPr>
          <w:lang w:val="en-US"/>
        </w:rPr>
        <w:t xml:space="preserve">Accompanying exhibition catalogue published by Edition </w:t>
      </w:r>
      <w:proofErr w:type="spellStart"/>
      <w:r w:rsidRPr="00871060">
        <w:rPr>
          <w:lang w:val="en-US"/>
        </w:rPr>
        <w:t>Kremers</w:t>
      </w:r>
      <w:proofErr w:type="spellEnd"/>
      <w:r w:rsidRPr="00871060">
        <w:rPr>
          <w:lang w:val="en-US"/>
        </w:rPr>
        <w:t xml:space="preserve">. </w:t>
      </w:r>
      <w:r>
        <w:t xml:space="preserve">Exhibition </w:t>
      </w:r>
      <w:proofErr w:type="spellStart"/>
      <w:r>
        <w:t>dates</w:t>
      </w:r>
      <w:proofErr w:type="spellEnd"/>
      <w:r>
        <w:t xml:space="preserve">: 04/29 - 07/03/21.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Stiftung Kunstfonds / Neustart Kultur</w:t>
      </w:r>
    </w:p>
    <w:p w:rsidR="007805DC" w:rsidRPr="00BC5EE1" w:rsidRDefault="007805DC" w:rsidP="00FA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</w:rPr>
      </w:pPr>
    </w:p>
    <w:sectPr w:rsidR="007805DC" w:rsidRPr="00BC5EE1" w:rsidSect="007236F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32" w:rsidRDefault="00AC4B32" w:rsidP="008719FC">
      <w:r>
        <w:separator/>
      </w:r>
    </w:p>
  </w:endnote>
  <w:endnote w:type="continuationSeparator" w:id="0">
    <w:p w:rsidR="00AC4B32" w:rsidRDefault="00AC4B32" w:rsidP="0087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A0000867" w:usb1="00000000" w:usb2="00000000" w:usb3="00000000" w:csb0="000001FB" w:csb1="00000000"/>
  </w:font>
  <w:font w:name="Times New Roman (Textkörper CS)"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32" w:rsidRDefault="00AC4B32" w:rsidP="008719FC">
      <w:r>
        <w:separator/>
      </w:r>
    </w:p>
  </w:footnote>
  <w:footnote w:type="continuationSeparator" w:id="0">
    <w:p w:rsidR="00AC4B32" w:rsidRDefault="00AC4B32" w:rsidP="0087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87" w:rsidRDefault="00034287" w:rsidP="00871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0D7F"/>
    <w:multiLevelType w:val="hybridMultilevel"/>
    <w:tmpl w:val="09CC22EC"/>
    <w:lvl w:ilvl="0" w:tplc="0407000F">
      <w:start w:val="1"/>
      <w:numFmt w:val="decimal"/>
      <w:lvlText w:val="%1."/>
      <w:lvlJc w:val="left"/>
      <w:pPr>
        <w:ind w:left="918" w:hanging="360"/>
      </w:pPr>
    </w:lvl>
    <w:lvl w:ilvl="1" w:tplc="04070019" w:tentative="1">
      <w:start w:val="1"/>
      <w:numFmt w:val="lowerLetter"/>
      <w:lvlText w:val="%2."/>
      <w:lvlJc w:val="left"/>
      <w:pPr>
        <w:ind w:left="1638" w:hanging="360"/>
      </w:pPr>
    </w:lvl>
    <w:lvl w:ilvl="2" w:tplc="0407001B" w:tentative="1">
      <w:start w:val="1"/>
      <w:numFmt w:val="lowerRoman"/>
      <w:lvlText w:val="%3."/>
      <w:lvlJc w:val="right"/>
      <w:pPr>
        <w:ind w:left="2358" w:hanging="180"/>
      </w:pPr>
    </w:lvl>
    <w:lvl w:ilvl="3" w:tplc="0407000F" w:tentative="1">
      <w:start w:val="1"/>
      <w:numFmt w:val="decimal"/>
      <w:lvlText w:val="%4."/>
      <w:lvlJc w:val="left"/>
      <w:pPr>
        <w:ind w:left="3078" w:hanging="360"/>
      </w:pPr>
    </w:lvl>
    <w:lvl w:ilvl="4" w:tplc="04070019" w:tentative="1">
      <w:start w:val="1"/>
      <w:numFmt w:val="lowerLetter"/>
      <w:lvlText w:val="%5."/>
      <w:lvlJc w:val="left"/>
      <w:pPr>
        <w:ind w:left="3798" w:hanging="360"/>
      </w:pPr>
    </w:lvl>
    <w:lvl w:ilvl="5" w:tplc="0407001B" w:tentative="1">
      <w:start w:val="1"/>
      <w:numFmt w:val="lowerRoman"/>
      <w:lvlText w:val="%6."/>
      <w:lvlJc w:val="right"/>
      <w:pPr>
        <w:ind w:left="4518" w:hanging="180"/>
      </w:pPr>
    </w:lvl>
    <w:lvl w:ilvl="6" w:tplc="0407000F" w:tentative="1">
      <w:start w:val="1"/>
      <w:numFmt w:val="decimal"/>
      <w:lvlText w:val="%7."/>
      <w:lvlJc w:val="left"/>
      <w:pPr>
        <w:ind w:left="5238" w:hanging="360"/>
      </w:pPr>
    </w:lvl>
    <w:lvl w:ilvl="7" w:tplc="04070019" w:tentative="1">
      <w:start w:val="1"/>
      <w:numFmt w:val="lowerLetter"/>
      <w:lvlText w:val="%8."/>
      <w:lvlJc w:val="left"/>
      <w:pPr>
        <w:ind w:left="5958" w:hanging="360"/>
      </w:pPr>
    </w:lvl>
    <w:lvl w:ilvl="8" w:tplc="0407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EE"/>
    <w:rsid w:val="000010BC"/>
    <w:rsid w:val="0002107D"/>
    <w:rsid w:val="00031D12"/>
    <w:rsid w:val="00034287"/>
    <w:rsid w:val="000353A5"/>
    <w:rsid w:val="00035BFC"/>
    <w:rsid w:val="000362C3"/>
    <w:rsid w:val="000363E3"/>
    <w:rsid w:val="000713EA"/>
    <w:rsid w:val="000A354C"/>
    <w:rsid w:val="000A65C9"/>
    <w:rsid w:val="000D1A82"/>
    <w:rsid w:val="000E78DB"/>
    <w:rsid w:val="000F5C9B"/>
    <w:rsid w:val="00101D07"/>
    <w:rsid w:val="00104416"/>
    <w:rsid w:val="001149A5"/>
    <w:rsid w:val="001156AB"/>
    <w:rsid w:val="001255E4"/>
    <w:rsid w:val="00137171"/>
    <w:rsid w:val="00141947"/>
    <w:rsid w:val="001602A4"/>
    <w:rsid w:val="00165FA8"/>
    <w:rsid w:val="00177B98"/>
    <w:rsid w:val="00185259"/>
    <w:rsid w:val="001B1F8F"/>
    <w:rsid w:val="001B6CB2"/>
    <w:rsid w:val="001C46A1"/>
    <w:rsid w:val="001D2D3D"/>
    <w:rsid w:val="001D3ABE"/>
    <w:rsid w:val="001D54F4"/>
    <w:rsid w:val="001F58AD"/>
    <w:rsid w:val="00202FAF"/>
    <w:rsid w:val="0020470B"/>
    <w:rsid w:val="00247C79"/>
    <w:rsid w:val="002526BC"/>
    <w:rsid w:val="0025309E"/>
    <w:rsid w:val="00260B56"/>
    <w:rsid w:val="002627FB"/>
    <w:rsid w:val="00284E29"/>
    <w:rsid w:val="002D0987"/>
    <w:rsid w:val="002D7E90"/>
    <w:rsid w:val="002E7C56"/>
    <w:rsid w:val="002E7E32"/>
    <w:rsid w:val="00302745"/>
    <w:rsid w:val="00305B88"/>
    <w:rsid w:val="00311C96"/>
    <w:rsid w:val="00345992"/>
    <w:rsid w:val="003465E5"/>
    <w:rsid w:val="00351CA1"/>
    <w:rsid w:val="003552C9"/>
    <w:rsid w:val="00366C3F"/>
    <w:rsid w:val="00393CB3"/>
    <w:rsid w:val="00394A1E"/>
    <w:rsid w:val="003C08C8"/>
    <w:rsid w:val="003F53F8"/>
    <w:rsid w:val="003F7B38"/>
    <w:rsid w:val="0040762F"/>
    <w:rsid w:val="00430F22"/>
    <w:rsid w:val="00436BEE"/>
    <w:rsid w:val="00441FAE"/>
    <w:rsid w:val="00451EE7"/>
    <w:rsid w:val="00474DDC"/>
    <w:rsid w:val="004B7288"/>
    <w:rsid w:val="004C290A"/>
    <w:rsid w:val="004C4BC6"/>
    <w:rsid w:val="004E0869"/>
    <w:rsid w:val="004E549F"/>
    <w:rsid w:val="004F1C7F"/>
    <w:rsid w:val="00513CB8"/>
    <w:rsid w:val="00527853"/>
    <w:rsid w:val="00527994"/>
    <w:rsid w:val="0053211F"/>
    <w:rsid w:val="00542443"/>
    <w:rsid w:val="00555CB8"/>
    <w:rsid w:val="005647C6"/>
    <w:rsid w:val="00567EE5"/>
    <w:rsid w:val="00590B55"/>
    <w:rsid w:val="00597AAA"/>
    <w:rsid w:val="005A02CE"/>
    <w:rsid w:val="005C1D61"/>
    <w:rsid w:val="005D1BD6"/>
    <w:rsid w:val="005D525A"/>
    <w:rsid w:val="005F41CB"/>
    <w:rsid w:val="0061113E"/>
    <w:rsid w:val="006134AF"/>
    <w:rsid w:val="00634213"/>
    <w:rsid w:val="00642D1D"/>
    <w:rsid w:val="00650E17"/>
    <w:rsid w:val="00660004"/>
    <w:rsid w:val="00662767"/>
    <w:rsid w:val="006963F7"/>
    <w:rsid w:val="006B64C4"/>
    <w:rsid w:val="006C3874"/>
    <w:rsid w:val="006D66D0"/>
    <w:rsid w:val="006E684E"/>
    <w:rsid w:val="006E731A"/>
    <w:rsid w:val="006F1F7A"/>
    <w:rsid w:val="007236FF"/>
    <w:rsid w:val="00737CAE"/>
    <w:rsid w:val="00745362"/>
    <w:rsid w:val="00755E48"/>
    <w:rsid w:val="007805DC"/>
    <w:rsid w:val="00780CE4"/>
    <w:rsid w:val="00790CB3"/>
    <w:rsid w:val="00797A97"/>
    <w:rsid w:val="007A0A28"/>
    <w:rsid w:val="007C3CD2"/>
    <w:rsid w:val="008147C8"/>
    <w:rsid w:val="00823EC0"/>
    <w:rsid w:val="008416CB"/>
    <w:rsid w:val="00842FED"/>
    <w:rsid w:val="00846FA3"/>
    <w:rsid w:val="00853544"/>
    <w:rsid w:val="00853B3E"/>
    <w:rsid w:val="00854B63"/>
    <w:rsid w:val="00857825"/>
    <w:rsid w:val="00871060"/>
    <w:rsid w:val="0087185B"/>
    <w:rsid w:val="008719FC"/>
    <w:rsid w:val="008866A5"/>
    <w:rsid w:val="008A664A"/>
    <w:rsid w:val="008A677A"/>
    <w:rsid w:val="008A6C35"/>
    <w:rsid w:val="008B1B06"/>
    <w:rsid w:val="008B68E7"/>
    <w:rsid w:val="008E7C31"/>
    <w:rsid w:val="00904AE2"/>
    <w:rsid w:val="00906842"/>
    <w:rsid w:val="009179ED"/>
    <w:rsid w:val="00941066"/>
    <w:rsid w:val="0098307C"/>
    <w:rsid w:val="00984B8A"/>
    <w:rsid w:val="00986B5F"/>
    <w:rsid w:val="00992124"/>
    <w:rsid w:val="009921A8"/>
    <w:rsid w:val="0099696E"/>
    <w:rsid w:val="009A6AC8"/>
    <w:rsid w:val="009B4CA6"/>
    <w:rsid w:val="009E1609"/>
    <w:rsid w:val="009F59C5"/>
    <w:rsid w:val="009F5B62"/>
    <w:rsid w:val="00A06C25"/>
    <w:rsid w:val="00A07925"/>
    <w:rsid w:val="00A24461"/>
    <w:rsid w:val="00A3264B"/>
    <w:rsid w:val="00A365EC"/>
    <w:rsid w:val="00A7796C"/>
    <w:rsid w:val="00A87AFC"/>
    <w:rsid w:val="00A9139C"/>
    <w:rsid w:val="00AC143C"/>
    <w:rsid w:val="00AC4B32"/>
    <w:rsid w:val="00AE6B36"/>
    <w:rsid w:val="00AF63CC"/>
    <w:rsid w:val="00B079E6"/>
    <w:rsid w:val="00B114BA"/>
    <w:rsid w:val="00B17639"/>
    <w:rsid w:val="00B3178D"/>
    <w:rsid w:val="00B3257F"/>
    <w:rsid w:val="00B3381B"/>
    <w:rsid w:val="00B36B46"/>
    <w:rsid w:val="00B42741"/>
    <w:rsid w:val="00B632D5"/>
    <w:rsid w:val="00B847F3"/>
    <w:rsid w:val="00B87F9C"/>
    <w:rsid w:val="00B954F0"/>
    <w:rsid w:val="00B961E8"/>
    <w:rsid w:val="00BC21F6"/>
    <w:rsid w:val="00BC5EE1"/>
    <w:rsid w:val="00BE18A9"/>
    <w:rsid w:val="00BF6835"/>
    <w:rsid w:val="00C158C6"/>
    <w:rsid w:val="00C32977"/>
    <w:rsid w:val="00C61FDE"/>
    <w:rsid w:val="00C74288"/>
    <w:rsid w:val="00C8283D"/>
    <w:rsid w:val="00C92B15"/>
    <w:rsid w:val="00C94AAE"/>
    <w:rsid w:val="00C94EC4"/>
    <w:rsid w:val="00CB3836"/>
    <w:rsid w:val="00CF1778"/>
    <w:rsid w:val="00D1729C"/>
    <w:rsid w:val="00D26611"/>
    <w:rsid w:val="00D52615"/>
    <w:rsid w:val="00D548C6"/>
    <w:rsid w:val="00D6419F"/>
    <w:rsid w:val="00D7592C"/>
    <w:rsid w:val="00D844D9"/>
    <w:rsid w:val="00D86860"/>
    <w:rsid w:val="00DA117D"/>
    <w:rsid w:val="00DA45F7"/>
    <w:rsid w:val="00DD1376"/>
    <w:rsid w:val="00DF46E4"/>
    <w:rsid w:val="00E036B3"/>
    <w:rsid w:val="00E06BF3"/>
    <w:rsid w:val="00E2269F"/>
    <w:rsid w:val="00E62126"/>
    <w:rsid w:val="00E6408E"/>
    <w:rsid w:val="00E84FBA"/>
    <w:rsid w:val="00EB3BD9"/>
    <w:rsid w:val="00EB545F"/>
    <w:rsid w:val="00EC6161"/>
    <w:rsid w:val="00EC6295"/>
    <w:rsid w:val="00ED6980"/>
    <w:rsid w:val="00ED6AAE"/>
    <w:rsid w:val="00EE457A"/>
    <w:rsid w:val="00EE4EF1"/>
    <w:rsid w:val="00EF47A4"/>
    <w:rsid w:val="00F139C3"/>
    <w:rsid w:val="00F231E4"/>
    <w:rsid w:val="00F50B69"/>
    <w:rsid w:val="00F5446C"/>
    <w:rsid w:val="00F62826"/>
    <w:rsid w:val="00F64BD2"/>
    <w:rsid w:val="00F65DA5"/>
    <w:rsid w:val="00F661D4"/>
    <w:rsid w:val="00F72D00"/>
    <w:rsid w:val="00F90C9F"/>
    <w:rsid w:val="00FA09AE"/>
    <w:rsid w:val="00FA459D"/>
    <w:rsid w:val="00FA7BCE"/>
    <w:rsid w:val="00FB6E25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3DE5"/>
  <w15:docId w15:val="{54C7F6C1-2038-5845-AAA3-3594CFD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19FC"/>
  </w:style>
  <w:style w:type="paragraph" w:styleId="berschrift1">
    <w:name w:val="heading 1"/>
    <w:basedOn w:val="Standard"/>
    <w:link w:val="berschrift1Zchn"/>
    <w:uiPriority w:val="9"/>
    <w:qFormat/>
    <w:rsid w:val="00AF6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9921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12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12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Absatz-Standardschriftart"/>
    <w:rsid w:val="009921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24"/>
    <w:rPr>
      <w:rFonts w:ascii="Tahoma" w:hAnsi="Tahoma" w:cs="Tahoma"/>
      <w:sz w:val="16"/>
      <w:szCs w:val="16"/>
    </w:rPr>
  </w:style>
  <w:style w:type="paragraph" w:customStyle="1" w:styleId="pboj5vxc6f1xe-msonormal">
    <w:name w:val="pboj5vxc6f1xe-msonormal"/>
    <w:basedOn w:val="Standard"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bgep47l3i07k-msonormal">
    <w:name w:val="pbgep47l3i07k-msonormal"/>
    <w:basedOn w:val="Standard"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63C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AF63CC"/>
    <w:rPr>
      <w:i/>
      <w:iCs/>
    </w:rPr>
  </w:style>
  <w:style w:type="character" w:styleId="Fett">
    <w:name w:val="Strong"/>
    <w:basedOn w:val="Absatz-Standardschriftart"/>
    <w:uiPriority w:val="22"/>
    <w:qFormat/>
    <w:rsid w:val="00AF63CC"/>
    <w:rPr>
      <w:b/>
      <w:bCs/>
    </w:rPr>
  </w:style>
  <w:style w:type="character" w:customStyle="1" w:styleId="apple-converted-space">
    <w:name w:val="apple-converted-space"/>
    <w:basedOn w:val="Absatz-Standardschriftart"/>
    <w:rsid w:val="00AF63CC"/>
  </w:style>
  <w:style w:type="paragraph" w:styleId="Listenabsatz">
    <w:name w:val="List Paragraph"/>
    <w:basedOn w:val="Standard"/>
    <w:uiPriority w:val="34"/>
    <w:qFormat/>
    <w:rsid w:val="0040762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6FA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A7BC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eulalie</dc:creator>
  <cp:keywords/>
  <dc:description/>
  <cp:lastModifiedBy>Microsoft Office-Benutzer</cp:lastModifiedBy>
  <cp:revision>7</cp:revision>
  <cp:lastPrinted>2021-03-30T11:02:00Z</cp:lastPrinted>
  <dcterms:created xsi:type="dcterms:W3CDTF">2021-03-29T16:11:00Z</dcterms:created>
  <dcterms:modified xsi:type="dcterms:W3CDTF">2021-04-01T12:15:00Z</dcterms:modified>
</cp:coreProperties>
</file>